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CF8DDF" w14:textId="77777777" w:rsidR="00EC217A" w:rsidRPr="00762050" w:rsidRDefault="00B3030F">
      <w:pPr>
        <w:pStyle w:val="Titel"/>
        <w:rPr>
          <w:rFonts w:ascii="Montserrat" w:hAnsi="Montserrat"/>
          <w:color w:val="004C52"/>
          <w:sz w:val="36"/>
          <w:szCs w:val="36"/>
        </w:rPr>
      </w:pPr>
      <w:r w:rsidRPr="00B3030F">
        <w:rPr>
          <w:rFonts w:ascii="Montserrat" w:hAnsi="Montserrat"/>
          <w:b/>
          <w:noProof/>
          <w:color w:val="004C52"/>
          <w:sz w:val="32"/>
          <w:szCs w:val="32"/>
        </w:rPr>
        <w:drawing>
          <wp:anchor distT="0" distB="0" distL="114300" distR="114300" simplePos="0" relativeHeight="251659264" behindDoc="1" locked="0" layoutInCell="1" allowOverlap="1" wp14:anchorId="203466E1" wp14:editId="155B8282">
            <wp:simplePos x="0" y="0"/>
            <wp:positionH relativeFrom="margin">
              <wp:align>right</wp:align>
            </wp:positionH>
            <wp:positionV relativeFrom="paragraph">
              <wp:posOffset>-109220</wp:posOffset>
            </wp:positionV>
            <wp:extent cx="4914076" cy="703429"/>
            <wp:effectExtent l="0" t="0" r="1270" b="190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rotWithShape="1">
                    <a:blip r:embed="rId11" cstate="print">
                      <a:extLst>
                        <a:ext uri="{28A0092B-C50C-407E-A947-70E740481C1C}">
                          <a14:useLocalDpi xmlns:a14="http://schemas.microsoft.com/office/drawing/2010/main" val="0"/>
                        </a:ext>
                      </a:extLst>
                    </a:blip>
                    <a:srcRect l="1125" t="8337" r="961" b="13707"/>
                    <a:stretch/>
                  </pic:blipFill>
                  <pic:spPr bwMode="auto">
                    <a:xfrm>
                      <a:off x="0" y="0"/>
                      <a:ext cx="4914076" cy="7034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0870" w:rsidRPr="00B3030F">
        <w:rPr>
          <w:rFonts w:ascii="Montserrat" w:hAnsi="Montserrat"/>
          <w:b/>
          <w:color w:val="004C52"/>
          <w:sz w:val="32"/>
          <w:szCs w:val="32"/>
        </w:rPr>
        <w:t>S</w:t>
      </w:r>
      <w:r w:rsidRPr="00B3030F">
        <w:rPr>
          <w:rFonts w:ascii="Montserrat" w:hAnsi="Montserrat"/>
          <w:b/>
          <w:color w:val="004C52"/>
          <w:sz w:val="32"/>
          <w:szCs w:val="32"/>
        </w:rPr>
        <w:t>AMENWERKINGSOVEREENKOMST</w:t>
      </w:r>
      <w:bookmarkStart w:id="0" w:name="_gjdgxs" w:colFirst="0" w:colLast="0"/>
      <w:bookmarkEnd w:id="0"/>
      <w:r w:rsidRPr="00B3030F">
        <w:rPr>
          <w:rFonts w:ascii="Montserrat" w:hAnsi="Montserrat"/>
          <w:b/>
          <w:color w:val="004C52"/>
          <w:sz w:val="32"/>
          <w:szCs w:val="32"/>
        </w:rPr>
        <w:br/>
      </w:r>
      <w:r w:rsidRPr="00762050">
        <w:rPr>
          <w:rFonts w:ascii="Montserrat" w:hAnsi="Montserrat"/>
          <w:b/>
          <w:color w:val="004C52"/>
          <w:sz w:val="32"/>
          <w:szCs w:val="32"/>
        </w:rPr>
        <w:t>EN</w:t>
      </w:r>
      <w:r w:rsidRPr="00762050">
        <w:rPr>
          <w:rFonts w:ascii="Montserrat" w:hAnsi="Montserrat"/>
          <w:b/>
          <w:color w:val="004C52"/>
          <w:sz w:val="36"/>
          <w:szCs w:val="36"/>
        </w:rPr>
        <w:t xml:space="preserve">                                     </w:t>
      </w:r>
      <w:proofErr w:type="gramStart"/>
      <w:r w:rsidRPr="00762050">
        <w:rPr>
          <w:rFonts w:ascii="Montserrat" w:hAnsi="Montserrat"/>
          <w:b/>
          <w:color w:val="004C52"/>
          <w:sz w:val="36"/>
          <w:szCs w:val="36"/>
        </w:rPr>
        <w:t xml:space="preserve"> </w:t>
      </w:r>
      <w:r w:rsidRPr="00762050">
        <w:rPr>
          <w:rFonts w:ascii="Montserrat" w:hAnsi="Montserrat"/>
          <w:b/>
          <w:color w:val="004C52"/>
          <w:sz w:val="18"/>
          <w:szCs w:val="18"/>
        </w:rPr>
        <w:t xml:space="preserve">  </w:t>
      </w:r>
      <w:r w:rsidR="00552160" w:rsidRPr="00762050">
        <w:rPr>
          <w:rFonts w:ascii="Montserrat" w:hAnsi="Montserrat"/>
          <w:i/>
          <w:color w:val="004C52"/>
          <w:sz w:val="18"/>
          <w:szCs w:val="18"/>
        </w:rPr>
        <w:t>(</w:t>
      </w:r>
      <w:proofErr w:type="gramEnd"/>
      <w:r w:rsidR="00552160" w:rsidRPr="00762050">
        <w:rPr>
          <w:rFonts w:ascii="Montserrat" w:hAnsi="Montserrat"/>
          <w:i/>
          <w:color w:val="004C52"/>
          <w:sz w:val="18"/>
          <w:szCs w:val="18"/>
        </w:rPr>
        <w:t>naam school</w:t>
      </w:r>
      <w:r w:rsidRPr="00762050">
        <w:rPr>
          <w:rFonts w:ascii="Montserrat" w:hAnsi="Montserrat"/>
          <w:i/>
          <w:color w:val="004C52"/>
          <w:sz w:val="18"/>
          <w:szCs w:val="18"/>
        </w:rPr>
        <w:t xml:space="preserve">) </w:t>
      </w:r>
    </w:p>
    <w:p w14:paraId="2B828738" w14:textId="77777777" w:rsidR="00EC217A" w:rsidRPr="00762050" w:rsidRDefault="00B3030F">
      <w:pPr>
        <w:rPr>
          <w:rFonts w:ascii="Montserrat" w:hAnsi="Montserrat"/>
        </w:rPr>
      </w:pPr>
      <w:r w:rsidRPr="00762050">
        <w:rPr>
          <w:rFonts w:ascii="Montserrat" w:hAnsi="Montserrat"/>
          <w:b/>
          <w:noProof/>
          <w:color w:val="004C52"/>
          <w:sz w:val="32"/>
          <w:szCs w:val="32"/>
        </w:rPr>
        <mc:AlternateContent>
          <mc:Choice Requires="wps">
            <w:drawing>
              <wp:anchor distT="0" distB="0" distL="114300" distR="114300" simplePos="0" relativeHeight="251660288" behindDoc="0" locked="0" layoutInCell="1" allowOverlap="1" wp14:anchorId="72AA749D" wp14:editId="10489E81">
                <wp:simplePos x="0" y="0"/>
                <wp:positionH relativeFrom="column">
                  <wp:posOffset>311150</wp:posOffset>
                </wp:positionH>
                <wp:positionV relativeFrom="paragraph">
                  <wp:posOffset>8255</wp:posOffset>
                </wp:positionV>
                <wp:extent cx="3365500" cy="0"/>
                <wp:effectExtent l="0" t="0" r="25400" b="19050"/>
                <wp:wrapNone/>
                <wp:docPr id="1" name="Rechte verbindingslijn 1"/>
                <wp:cNvGraphicFramePr/>
                <a:graphic xmlns:a="http://schemas.openxmlformats.org/drawingml/2006/main">
                  <a:graphicData uri="http://schemas.microsoft.com/office/word/2010/wordprocessingShape">
                    <wps:wsp>
                      <wps:cNvCnPr/>
                      <wps:spPr>
                        <a:xfrm flipV="1">
                          <a:off x="0" y="0"/>
                          <a:ext cx="3365500" cy="0"/>
                        </a:xfrm>
                        <a:prstGeom prst="line">
                          <a:avLst/>
                        </a:prstGeom>
                        <a:ln>
                          <a:solidFill>
                            <a:srgbClr val="004C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6F54F" id="Rechte verbindingslijn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65pt" to="28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" strokecolor="#004c52" strokeweight=".5pt">
                <v:stroke joinstyle="miter"/>
              </v:line>
            </w:pict>
          </mc:Fallback>
        </mc:AlternateContent>
      </w:r>
      <w:r w:rsidR="00510870" w:rsidRPr="00762050">
        <w:rPr>
          <w:rFonts w:ascii="Montserrat" w:hAnsi="Montserrat"/>
        </w:rPr>
        <w:t xml:space="preserve"> </w:t>
      </w:r>
    </w:p>
    <w:p w14:paraId="498A35B3" w14:textId="77777777" w:rsidR="00EC217A" w:rsidRPr="00762050" w:rsidRDefault="00EC217A">
      <w:pPr>
        <w:rPr>
          <w:rFonts w:ascii="Montserrat" w:hAnsi="Montserrat"/>
        </w:rPr>
      </w:pPr>
    </w:p>
    <w:p w14:paraId="563B035F" w14:textId="77777777" w:rsidR="00EC217A" w:rsidRPr="00762050" w:rsidRDefault="00510870">
      <w:pPr>
        <w:rPr>
          <w:rFonts w:ascii="Montserrat" w:hAnsi="Montserrat"/>
          <w:color w:val="004C52"/>
          <w:sz w:val="20"/>
          <w:szCs w:val="20"/>
        </w:rPr>
      </w:pPr>
      <w:r w:rsidRPr="00762050">
        <w:rPr>
          <w:rFonts w:ascii="Montserrat" w:hAnsi="Montserrat"/>
          <w:color w:val="004C52"/>
          <w:sz w:val="20"/>
          <w:szCs w:val="20"/>
        </w:rPr>
        <w:t xml:space="preserve"> </w:t>
      </w:r>
    </w:p>
    <w:p w14:paraId="30FD2A34" w14:textId="77777777" w:rsidR="00B3030F" w:rsidRPr="00762050" w:rsidRDefault="00510870">
      <w:pPr>
        <w:rPr>
          <w:rFonts w:ascii="Montserrat" w:hAnsi="Montserrat"/>
          <w:color w:val="auto"/>
          <w:sz w:val="20"/>
          <w:szCs w:val="20"/>
        </w:rPr>
      </w:pPr>
      <w:r w:rsidRPr="00762050">
        <w:rPr>
          <w:rFonts w:ascii="Montserrat" w:hAnsi="Montserrat"/>
          <w:color w:val="auto"/>
          <w:sz w:val="20"/>
          <w:szCs w:val="20"/>
        </w:rPr>
        <w:t xml:space="preserve">Overeenkomst voor de </w:t>
      </w:r>
      <w:r w:rsidRPr="00762050">
        <w:rPr>
          <w:rFonts w:ascii="Montserrat" w:hAnsi="Montserrat"/>
          <w:b/>
          <w:color w:val="auto"/>
          <w:sz w:val="20"/>
          <w:szCs w:val="20"/>
        </w:rPr>
        <w:t xml:space="preserve">acceptatie van het </w:t>
      </w:r>
      <w:proofErr w:type="spellStart"/>
      <w:r w:rsidRPr="00762050">
        <w:rPr>
          <w:rFonts w:ascii="Montserrat" w:hAnsi="Montserrat"/>
          <w:b/>
          <w:color w:val="auto"/>
          <w:sz w:val="20"/>
          <w:szCs w:val="20"/>
        </w:rPr>
        <w:t>UiTPASprogramma</w:t>
      </w:r>
      <w:proofErr w:type="spellEnd"/>
      <w:r w:rsidRPr="00762050">
        <w:rPr>
          <w:rFonts w:ascii="Montserrat" w:hAnsi="Montserrat"/>
          <w:color w:val="auto"/>
          <w:sz w:val="20"/>
          <w:szCs w:val="20"/>
        </w:rPr>
        <w:t xml:space="preserve"> tussen</w:t>
      </w:r>
    </w:p>
    <w:p w14:paraId="7B48ECCC" w14:textId="1954579A" w:rsidR="00EC217A" w:rsidRPr="00ED34F5" w:rsidRDefault="00552160">
      <w:pPr>
        <w:rPr>
          <w:rFonts w:ascii="Montserrat" w:hAnsi="Montserrat"/>
          <w:i/>
          <w:color w:val="auto"/>
          <w:sz w:val="20"/>
          <w:szCs w:val="20"/>
        </w:rPr>
      </w:pPr>
      <w:bookmarkStart w:id="1" w:name="_Hlk115094531"/>
      <w:r w:rsidRPr="00762050">
        <w:rPr>
          <w:rFonts w:ascii="Montserrat" w:hAnsi="Montserrat"/>
          <w:i/>
          <w:color w:val="auto"/>
          <w:sz w:val="20"/>
          <w:szCs w:val="20"/>
        </w:rPr>
        <w:t>(</w:t>
      </w:r>
      <w:proofErr w:type="gramStart"/>
      <w:r w:rsidRPr="00762050">
        <w:rPr>
          <w:rFonts w:ascii="Montserrat" w:hAnsi="Montserrat"/>
          <w:i/>
          <w:color w:val="auto"/>
          <w:sz w:val="20"/>
          <w:szCs w:val="20"/>
        </w:rPr>
        <w:t>naam</w:t>
      </w:r>
      <w:proofErr w:type="gramEnd"/>
      <w:r w:rsidRPr="00762050">
        <w:rPr>
          <w:rFonts w:ascii="Montserrat" w:hAnsi="Montserrat"/>
          <w:i/>
          <w:color w:val="auto"/>
          <w:sz w:val="20"/>
          <w:szCs w:val="20"/>
        </w:rPr>
        <w:t xml:space="preserve"> school</w:t>
      </w:r>
      <w:r w:rsidR="006A3237" w:rsidRPr="00762050">
        <w:rPr>
          <w:rFonts w:ascii="Montserrat" w:hAnsi="Montserrat"/>
          <w:i/>
          <w:color w:val="auto"/>
          <w:sz w:val="20"/>
          <w:szCs w:val="20"/>
        </w:rPr>
        <w:t>)</w:t>
      </w:r>
      <w:r w:rsidR="006A3237" w:rsidRPr="00762050">
        <w:rPr>
          <w:rFonts w:ascii="Montserrat" w:hAnsi="Montserrat"/>
          <w:i/>
          <w:color w:val="auto"/>
          <w:sz w:val="20"/>
          <w:szCs w:val="20"/>
        </w:rPr>
        <w:tab/>
        <w:t xml:space="preserve"> </w:t>
      </w:r>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w:t>
      </w:r>
      <w:r w:rsidRPr="00762050">
        <w:rPr>
          <w:rFonts w:ascii="Montserrat" w:hAnsi="Montserrat"/>
          <w:i/>
          <w:color w:val="auto"/>
          <w:sz w:val="20"/>
          <w:szCs w:val="20"/>
        </w:rPr>
        <w:t>______________</w:t>
      </w:r>
      <w:r w:rsidRPr="00762050">
        <w:rPr>
          <w:rFonts w:ascii="Montserrat" w:hAnsi="Montserrat"/>
          <w:i/>
          <w:color w:val="auto"/>
          <w:sz w:val="20"/>
          <w:szCs w:val="20"/>
        </w:rPr>
        <w:br/>
        <w:t xml:space="preserve">(adres </w:t>
      </w:r>
      <w:proofErr w:type="gramStart"/>
      <w:r w:rsidRPr="00762050">
        <w:rPr>
          <w:rFonts w:ascii="Montserrat" w:hAnsi="Montserrat"/>
          <w:i/>
          <w:color w:val="auto"/>
          <w:sz w:val="20"/>
          <w:szCs w:val="20"/>
        </w:rPr>
        <w:t>school</w:t>
      </w:r>
      <w:r w:rsidR="006A3237" w:rsidRPr="00762050">
        <w:rPr>
          <w:rFonts w:ascii="Montserrat" w:hAnsi="Montserrat"/>
          <w:i/>
          <w:color w:val="auto"/>
          <w:sz w:val="20"/>
          <w:szCs w:val="20"/>
        </w:rPr>
        <w:t xml:space="preserve">)  </w:t>
      </w:r>
      <w:r w:rsidR="006A3237" w:rsidRPr="00762050">
        <w:rPr>
          <w:rFonts w:ascii="Montserrat" w:hAnsi="Montserrat"/>
          <w:i/>
          <w:color w:val="auto"/>
          <w:sz w:val="20"/>
          <w:szCs w:val="20"/>
        </w:rPr>
        <w:tab/>
      </w:r>
      <w:proofErr w:type="gramEnd"/>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w:t>
      </w:r>
      <w:r w:rsidRPr="00762050">
        <w:rPr>
          <w:rFonts w:ascii="Montserrat" w:hAnsi="Montserrat"/>
          <w:i/>
          <w:color w:val="auto"/>
          <w:sz w:val="20"/>
          <w:szCs w:val="20"/>
        </w:rPr>
        <w:t>______________</w:t>
      </w:r>
      <w:r w:rsidRPr="00762050">
        <w:rPr>
          <w:rFonts w:ascii="Montserrat" w:hAnsi="Montserrat"/>
          <w:i/>
          <w:color w:val="auto"/>
          <w:sz w:val="20"/>
          <w:szCs w:val="20"/>
        </w:rPr>
        <w:br/>
        <w:t>(adres school</w:t>
      </w:r>
      <w:r w:rsidR="006A3237" w:rsidRPr="00762050">
        <w:rPr>
          <w:rFonts w:ascii="Montserrat" w:hAnsi="Montserrat"/>
          <w:i/>
          <w:color w:val="auto"/>
          <w:sz w:val="20"/>
          <w:szCs w:val="20"/>
        </w:rPr>
        <w:t xml:space="preserve">) </w:t>
      </w:r>
      <w:r w:rsidR="006A3237" w:rsidRPr="00762050">
        <w:rPr>
          <w:rFonts w:ascii="Montserrat" w:hAnsi="Montserrat"/>
          <w:i/>
          <w:color w:val="auto"/>
          <w:sz w:val="20"/>
          <w:szCs w:val="20"/>
        </w:rPr>
        <w:tab/>
      </w:r>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_____________________________________________________</w:t>
      </w:r>
      <w:bookmarkEnd w:id="1"/>
      <w:r w:rsidR="00BE33A3" w:rsidRPr="00ED34F5">
        <w:rPr>
          <w:rFonts w:ascii="Montserrat" w:hAnsi="Montserrat"/>
          <w:i/>
          <w:color w:val="auto"/>
          <w:sz w:val="20"/>
          <w:szCs w:val="20"/>
        </w:rPr>
        <w:br/>
      </w:r>
    </w:p>
    <w:p w14:paraId="37B13B22" w14:textId="77777777" w:rsidR="00EC217A" w:rsidRPr="00ED34F5" w:rsidRDefault="00510870">
      <w:pPr>
        <w:rPr>
          <w:rFonts w:ascii="Montserrat" w:hAnsi="Montserrat"/>
          <w:color w:val="auto"/>
          <w:sz w:val="20"/>
          <w:szCs w:val="20"/>
        </w:rPr>
      </w:pPr>
      <w:proofErr w:type="gramStart"/>
      <w:r w:rsidRPr="00ED34F5">
        <w:rPr>
          <w:rFonts w:ascii="Montserrat" w:hAnsi="Montserrat"/>
          <w:color w:val="auto"/>
          <w:sz w:val="20"/>
          <w:szCs w:val="20"/>
        </w:rPr>
        <w:t>en</w:t>
      </w:r>
      <w:proofErr w:type="gramEnd"/>
    </w:p>
    <w:p w14:paraId="253645EB" w14:textId="77777777" w:rsidR="00EC217A" w:rsidRPr="00ED34F5" w:rsidRDefault="00EC217A">
      <w:pPr>
        <w:rPr>
          <w:rFonts w:ascii="Montserrat" w:hAnsi="Montserrat"/>
          <w:color w:val="auto"/>
          <w:sz w:val="20"/>
          <w:szCs w:val="20"/>
        </w:rPr>
      </w:pPr>
    </w:p>
    <w:p w14:paraId="44B24DF1" w14:textId="129C6157" w:rsidR="000616C3" w:rsidRDefault="00637AF1">
      <w:pPr>
        <w:rPr>
          <w:rFonts w:ascii="Montserrat" w:hAnsi="Montserrat"/>
          <w:i/>
          <w:color w:val="auto"/>
          <w:sz w:val="20"/>
          <w:szCs w:val="20"/>
        </w:rPr>
      </w:pPr>
      <w:r>
        <w:rPr>
          <w:rFonts w:ascii="Montserrat" w:hAnsi="Montserrat"/>
          <w:i/>
          <w:color w:val="auto"/>
          <w:sz w:val="20"/>
          <w:szCs w:val="20"/>
        </w:rPr>
        <w:t>Stad Eeklo</w:t>
      </w:r>
    </w:p>
    <w:p w14:paraId="4DC7AC16" w14:textId="53C2AF63" w:rsidR="00DB6EB9" w:rsidRDefault="00637AF1">
      <w:pPr>
        <w:rPr>
          <w:rFonts w:ascii="Montserrat" w:hAnsi="Montserrat"/>
          <w:i/>
          <w:color w:val="auto"/>
          <w:sz w:val="20"/>
          <w:szCs w:val="20"/>
        </w:rPr>
      </w:pPr>
      <w:r>
        <w:rPr>
          <w:rFonts w:ascii="Montserrat" w:hAnsi="Montserrat"/>
          <w:i/>
          <w:color w:val="auto"/>
          <w:sz w:val="20"/>
          <w:szCs w:val="20"/>
        </w:rPr>
        <w:t>Industrielaan 2</w:t>
      </w:r>
    </w:p>
    <w:p w14:paraId="2E25158C" w14:textId="10DFA2C5" w:rsidR="00EC217A" w:rsidRPr="00ED34F5" w:rsidRDefault="00637AF1">
      <w:pPr>
        <w:rPr>
          <w:rFonts w:ascii="Montserrat" w:hAnsi="Montserrat"/>
          <w:color w:val="auto"/>
          <w:sz w:val="20"/>
          <w:szCs w:val="20"/>
        </w:rPr>
      </w:pPr>
      <w:r>
        <w:rPr>
          <w:rFonts w:ascii="Montserrat" w:hAnsi="Montserrat"/>
          <w:i/>
          <w:color w:val="auto"/>
          <w:sz w:val="20"/>
          <w:szCs w:val="20"/>
        </w:rPr>
        <w:t>9900 Eeklo</w:t>
      </w:r>
      <w:r w:rsidR="000E14C0" w:rsidRPr="00ED34F5">
        <w:rPr>
          <w:rFonts w:ascii="Montserrat" w:hAnsi="Montserrat"/>
          <w:color w:val="auto"/>
          <w:sz w:val="20"/>
          <w:szCs w:val="20"/>
        </w:rPr>
        <w:br/>
      </w:r>
    </w:p>
    <w:p w14:paraId="430C5FC0" w14:textId="473965E2" w:rsidR="00EC217A" w:rsidRPr="00680189" w:rsidRDefault="00510870">
      <w:pPr>
        <w:rPr>
          <w:rFonts w:ascii="Montserrat" w:hAnsi="Montserrat"/>
          <w:color w:val="auto"/>
          <w:sz w:val="20"/>
          <w:szCs w:val="20"/>
        </w:rPr>
      </w:pPr>
      <w:r w:rsidRPr="00ED34F5">
        <w:rPr>
          <w:rFonts w:ascii="Montserrat" w:hAnsi="Montserrat"/>
          <w:color w:val="auto"/>
          <w:sz w:val="20"/>
          <w:szCs w:val="20"/>
        </w:rPr>
        <w:t xml:space="preserve">Deze overeenkomst is opgesteld te </w:t>
      </w:r>
      <w:r w:rsidR="00680189" w:rsidRPr="00FE3534">
        <w:rPr>
          <w:rFonts w:ascii="Montserrat" w:hAnsi="Montserrat"/>
          <w:color w:val="auto"/>
          <w:sz w:val="20"/>
          <w:szCs w:val="20"/>
        </w:rPr>
        <w:t xml:space="preserve">_______________ </w:t>
      </w:r>
      <w:r w:rsidRPr="00FE3534">
        <w:rPr>
          <w:rFonts w:ascii="Montserrat" w:hAnsi="Montserrat"/>
          <w:color w:val="auto"/>
          <w:sz w:val="20"/>
          <w:szCs w:val="20"/>
        </w:rPr>
        <w:t xml:space="preserve">op </w:t>
      </w:r>
      <w:r w:rsidR="006A3237" w:rsidRPr="00FE3534">
        <w:rPr>
          <w:rFonts w:ascii="Montserrat" w:hAnsi="Montserrat"/>
          <w:color w:val="auto"/>
          <w:sz w:val="20"/>
          <w:szCs w:val="20"/>
        </w:rPr>
        <w:t>__</w:t>
      </w:r>
      <w:r w:rsidR="00FE3534" w:rsidRPr="00FE3534">
        <w:rPr>
          <w:rFonts w:ascii="Montserrat" w:hAnsi="Montserrat"/>
          <w:color w:val="auto"/>
          <w:sz w:val="20"/>
          <w:szCs w:val="20"/>
        </w:rPr>
        <w:t>__</w:t>
      </w:r>
      <w:r w:rsidR="006A3237" w:rsidRPr="00FE3534">
        <w:rPr>
          <w:rFonts w:ascii="Montserrat" w:hAnsi="Montserrat"/>
          <w:color w:val="auto"/>
          <w:sz w:val="20"/>
          <w:szCs w:val="20"/>
        </w:rPr>
        <w:t>_/_</w:t>
      </w:r>
      <w:r w:rsidR="00FE3534" w:rsidRPr="00FE3534">
        <w:rPr>
          <w:rFonts w:ascii="Montserrat" w:hAnsi="Montserrat"/>
          <w:color w:val="auto"/>
          <w:sz w:val="20"/>
          <w:szCs w:val="20"/>
        </w:rPr>
        <w:t>_</w:t>
      </w:r>
      <w:r w:rsidR="006A3237" w:rsidRPr="00FE3534">
        <w:rPr>
          <w:rFonts w:ascii="Montserrat" w:hAnsi="Montserrat"/>
          <w:color w:val="auto"/>
          <w:sz w:val="20"/>
          <w:szCs w:val="20"/>
        </w:rPr>
        <w:t>___/___</w:t>
      </w:r>
      <w:r w:rsidR="00FE3534" w:rsidRPr="00FE3534">
        <w:rPr>
          <w:rFonts w:ascii="Montserrat" w:hAnsi="Montserrat"/>
          <w:color w:val="auto"/>
          <w:sz w:val="20"/>
          <w:szCs w:val="20"/>
        </w:rPr>
        <w:t>_</w:t>
      </w:r>
      <w:r w:rsidR="006A3237" w:rsidRPr="00FE3534">
        <w:rPr>
          <w:rFonts w:ascii="Montserrat" w:hAnsi="Montserrat"/>
          <w:color w:val="auto"/>
          <w:sz w:val="20"/>
          <w:szCs w:val="20"/>
        </w:rPr>
        <w:t>_</w:t>
      </w:r>
      <w:r w:rsidR="00FE3534">
        <w:rPr>
          <w:rFonts w:ascii="Montserrat" w:hAnsi="Montserrat"/>
          <w:color w:val="auto"/>
          <w:sz w:val="20"/>
          <w:szCs w:val="20"/>
        </w:rPr>
        <w:t xml:space="preserve"> </w:t>
      </w:r>
      <w:r w:rsidRPr="00ED34F5">
        <w:rPr>
          <w:rFonts w:ascii="Montserrat" w:hAnsi="Montserrat"/>
          <w:color w:val="auto"/>
          <w:sz w:val="20"/>
          <w:szCs w:val="20"/>
        </w:rPr>
        <w:t>in twee exemplaren, voor elke partij één.</w:t>
      </w:r>
      <w:bookmarkStart w:id="2" w:name="_30j0zll" w:colFirst="0" w:colLast="0"/>
      <w:bookmarkEnd w:id="2"/>
      <w:r w:rsidR="00680189">
        <w:rPr>
          <w:rFonts w:ascii="Montserrat" w:hAnsi="Montserrat"/>
          <w:color w:val="auto"/>
          <w:sz w:val="20"/>
          <w:szCs w:val="20"/>
        </w:rPr>
        <w:t xml:space="preserve"> </w:t>
      </w:r>
      <w:r w:rsidR="00FC671E">
        <w:rPr>
          <w:rFonts w:ascii="Montserrat" w:hAnsi="Montserrat"/>
          <w:sz w:val="20"/>
          <w:szCs w:val="20"/>
        </w:rPr>
        <w:t xml:space="preserve">De bijlagen maken integraal deel uit van deze overeenkomst. </w:t>
      </w:r>
      <w:r w:rsidR="00464E7D">
        <w:rPr>
          <w:rFonts w:ascii="Montserrat" w:hAnsi="Montserrat"/>
          <w:sz w:val="20"/>
          <w:szCs w:val="20"/>
        </w:rPr>
        <w:br/>
      </w:r>
      <w:r w:rsidR="00ED34F5">
        <w:rPr>
          <w:rFonts w:ascii="Montserrat" w:hAnsi="Montserrat"/>
          <w:sz w:val="20"/>
          <w:szCs w:val="20"/>
        </w:rPr>
        <w:br/>
      </w:r>
    </w:p>
    <w:p w14:paraId="4CC22463" w14:textId="77777777" w:rsidR="00ED34F5" w:rsidRPr="00982E15" w:rsidRDefault="00ED34F5" w:rsidP="00982E15">
      <w:pPr>
        <w:pStyle w:val="Lijstalinea"/>
        <w:numPr>
          <w:ilvl w:val="0"/>
          <w:numId w:val="17"/>
        </w:numPr>
        <w:rPr>
          <w:rFonts w:ascii="Montserrat" w:hAnsi="Montserrat"/>
          <w:b/>
          <w:color w:val="008791"/>
          <w:sz w:val="24"/>
          <w:szCs w:val="24"/>
        </w:rPr>
      </w:pPr>
      <w:bookmarkStart w:id="3" w:name="_1fob9te" w:colFirst="0" w:colLast="0"/>
      <w:bookmarkEnd w:id="3"/>
      <w:r w:rsidRPr="00982E15">
        <w:rPr>
          <w:rFonts w:ascii="Montserrat" w:hAnsi="Montserrat"/>
          <w:b/>
          <w:color w:val="008791"/>
          <w:sz w:val="24"/>
          <w:szCs w:val="24"/>
        </w:rPr>
        <w:t xml:space="preserve">TOETREDING TOT HET </w:t>
      </w:r>
      <w:proofErr w:type="spellStart"/>
      <w:r w:rsidRPr="00982E15">
        <w:rPr>
          <w:rFonts w:ascii="Montserrat" w:hAnsi="Montserrat"/>
          <w:b/>
          <w:color w:val="008791"/>
          <w:sz w:val="24"/>
          <w:szCs w:val="24"/>
        </w:rPr>
        <w:t>UiTPASPROGRAMMA</w:t>
      </w:r>
      <w:proofErr w:type="spellEnd"/>
    </w:p>
    <w:p w14:paraId="4EFAC96C" w14:textId="77777777" w:rsidR="00EC217A" w:rsidRPr="00ED34F5" w:rsidRDefault="00ED34F5">
      <w:pPr>
        <w:rPr>
          <w:rFonts w:ascii="Montserrat" w:hAnsi="Montserrat"/>
          <w:color w:val="auto"/>
          <w:sz w:val="20"/>
          <w:szCs w:val="20"/>
        </w:rPr>
      </w:pPr>
      <w:r>
        <w:rPr>
          <w:rFonts w:ascii="Montserrat" w:hAnsi="Montserrat"/>
          <w:color w:val="auto"/>
          <w:sz w:val="20"/>
          <w:szCs w:val="20"/>
        </w:rPr>
        <w:br/>
      </w:r>
      <w:r w:rsidR="00510870" w:rsidRPr="00ED34F5">
        <w:rPr>
          <w:rFonts w:ascii="Montserrat" w:hAnsi="Montserrat"/>
          <w:color w:val="auto"/>
          <w:sz w:val="20"/>
          <w:szCs w:val="20"/>
        </w:rPr>
        <w:t xml:space="preserve">Het programma “UiTPAS” is een </w:t>
      </w:r>
      <w:proofErr w:type="spellStart"/>
      <w:r w:rsidR="00510870" w:rsidRPr="00ED34F5">
        <w:rPr>
          <w:rFonts w:ascii="Montserrat" w:hAnsi="Montserrat"/>
          <w:color w:val="auto"/>
          <w:sz w:val="20"/>
          <w:szCs w:val="20"/>
        </w:rPr>
        <w:t>participatiebevorderend</w:t>
      </w:r>
      <w:proofErr w:type="spellEnd"/>
      <w:r w:rsidR="00510870" w:rsidRPr="00ED34F5">
        <w:rPr>
          <w:rFonts w:ascii="Montserrat" w:hAnsi="Montserrat"/>
          <w:color w:val="auto"/>
          <w:sz w:val="20"/>
          <w:szCs w:val="20"/>
        </w:rPr>
        <w:t xml:space="preserve"> project van </w:t>
      </w:r>
      <w:r w:rsidR="004C0FA1">
        <w:rPr>
          <w:rFonts w:ascii="Montserrat" w:hAnsi="Montserrat"/>
          <w:color w:val="auto"/>
          <w:sz w:val="20"/>
          <w:szCs w:val="20"/>
        </w:rPr>
        <w:t>publiq</w:t>
      </w:r>
      <w:r w:rsidR="00CC5672">
        <w:rPr>
          <w:rFonts w:ascii="Montserrat" w:hAnsi="Montserrat"/>
          <w:color w:val="auto"/>
          <w:sz w:val="20"/>
          <w:szCs w:val="20"/>
        </w:rPr>
        <w:t xml:space="preserve"> </w:t>
      </w:r>
      <w:r w:rsidR="00510870" w:rsidRPr="00ED34F5">
        <w:rPr>
          <w:rFonts w:ascii="Montserrat" w:hAnsi="Montserrat"/>
          <w:color w:val="auto"/>
          <w:sz w:val="20"/>
          <w:szCs w:val="20"/>
        </w:rPr>
        <w:t>in opdracht van de Vlaamse overheid en wordt gerealiseerd in nauwe samenwerking met steden en gemeenten uit Vlaanderen en Brussel.</w:t>
      </w:r>
    </w:p>
    <w:p w14:paraId="060E1DD0" w14:textId="77777777" w:rsidR="00EC217A" w:rsidRPr="00ED34F5" w:rsidRDefault="00EC217A">
      <w:pPr>
        <w:rPr>
          <w:rFonts w:ascii="Montserrat" w:hAnsi="Montserrat"/>
          <w:color w:val="auto"/>
          <w:sz w:val="20"/>
          <w:szCs w:val="20"/>
        </w:rPr>
      </w:pPr>
    </w:p>
    <w:p w14:paraId="669A656A" w14:textId="77777777" w:rsidR="00EC217A" w:rsidRPr="00ED34F5" w:rsidRDefault="00510870">
      <w:pPr>
        <w:rPr>
          <w:rFonts w:ascii="Montserrat" w:hAnsi="Montserrat"/>
          <w:color w:val="auto"/>
          <w:sz w:val="20"/>
          <w:szCs w:val="20"/>
        </w:rPr>
      </w:pPr>
      <w:r w:rsidRPr="00ED34F5">
        <w:rPr>
          <w:rFonts w:ascii="Montserrat" w:hAnsi="Montserrat"/>
          <w:color w:val="auto"/>
          <w:sz w:val="20"/>
          <w:szCs w:val="20"/>
        </w:rPr>
        <w:t>UiTPAS is een spaar- en voordeelprogramma voor het brede publiek dat deelneemt aan het publieke vrijetijdsleven in Vlaanderen en Brussel. Met UiTPAS kan een pashouder punten sparen en omruilen voor voordelen. Mensen in armoede hebben recht op een speciale korting, het kansentarief. Op termijn zal UiTPAS nog diverse andere functies integreren.</w:t>
      </w:r>
    </w:p>
    <w:p w14:paraId="4C317DD5" w14:textId="77777777" w:rsidR="00EC217A" w:rsidRPr="00ED34F5" w:rsidRDefault="00EC217A">
      <w:pPr>
        <w:rPr>
          <w:rFonts w:ascii="Montserrat" w:hAnsi="Montserrat"/>
          <w:color w:val="auto"/>
          <w:sz w:val="20"/>
          <w:szCs w:val="20"/>
        </w:rPr>
      </w:pPr>
    </w:p>
    <w:p w14:paraId="21B5248E" w14:textId="4BAC4936" w:rsidR="00994157" w:rsidRPr="00994157" w:rsidRDefault="00510870" w:rsidP="00994157">
      <w:pPr>
        <w:pStyle w:val="Lijstalinea"/>
        <w:numPr>
          <w:ilvl w:val="0"/>
          <w:numId w:val="9"/>
        </w:numPr>
        <w:rPr>
          <w:rFonts w:ascii="Montserrat" w:hAnsi="Montserrat"/>
          <w:color w:val="auto"/>
          <w:sz w:val="20"/>
          <w:szCs w:val="20"/>
        </w:rPr>
      </w:pPr>
      <w:r w:rsidRPr="00994157">
        <w:rPr>
          <w:rFonts w:ascii="Montserrat" w:hAnsi="Montserrat"/>
          <w:color w:val="auto"/>
          <w:sz w:val="20"/>
          <w:szCs w:val="20"/>
        </w:rPr>
        <w:t xml:space="preserve">Voor </w:t>
      </w:r>
      <w:r w:rsidR="000D66B3" w:rsidRPr="00994157">
        <w:rPr>
          <w:rFonts w:ascii="Montserrat" w:hAnsi="Montserrat"/>
          <w:color w:val="auto"/>
          <w:sz w:val="20"/>
          <w:szCs w:val="20"/>
        </w:rPr>
        <w:t>UiTPAS Meetjesland</w:t>
      </w:r>
      <w:r w:rsidRPr="00994157">
        <w:rPr>
          <w:rFonts w:ascii="Montserrat" w:hAnsi="Montserrat"/>
          <w:color w:val="auto"/>
          <w:sz w:val="20"/>
          <w:szCs w:val="20"/>
        </w:rPr>
        <w:t xml:space="preserve"> gebeurt de operationele ondersteuning en de lokale marketing door</w:t>
      </w:r>
      <w:r w:rsidR="00EA366E" w:rsidRPr="00994157">
        <w:rPr>
          <w:rFonts w:ascii="Montserrat" w:hAnsi="Montserrat"/>
          <w:color w:val="auto"/>
          <w:sz w:val="20"/>
          <w:szCs w:val="20"/>
        </w:rPr>
        <w:t xml:space="preserve"> </w:t>
      </w:r>
      <w:r w:rsidR="00761A44" w:rsidRPr="00994157">
        <w:rPr>
          <w:rFonts w:ascii="Montserrat" w:hAnsi="Montserrat"/>
          <w:color w:val="auto"/>
          <w:sz w:val="20"/>
          <w:szCs w:val="20"/>
        </w:rPr>
        <w:t>de deelnemende besturen, in samenwerking met COMEET</w:t>
      </w:r>
      <w:r w:rsidR="00EA366E" w:rsidRPr="00552160">
        <w:rPr>
          <w:rFonts w:ascii="Montserrat" w:hAnsi="Montserrat"/>
          <w:color w:val="auto"/>
          <w:sz w:val="20"/>
          <w:szCs w:val="20"/>
        </w:rPr>
        <w:t>. U kunt de verantwoordelijke</w:t>
      </w:r>
      <w:r w:rsidR="00464E7D" w:rsidRPr="00552160">
        <w:rPr>
          <w:rFonts w:ascii="Montserrat" w:hAnsi="Montserrat"/>
          <w:color w:val="auto"/>
          <w:sz w:val="20"/>
          <w:szCs w:val="20"/>
        </w:rPr>
        <w:t xml:space="preserve"> </w:t>
      </w:r>
      <w:r w:rsidR="00464E7D" w:rsidRPr="00FE3534">
        <w:rPr>
          <w:rFonts w:ascii="Montserrat" w:hAnsi="Montserrat"/>
          <w:color w:val="auto"/>
          <w:sz w:val="20"/>
          <w:szCs w:val="20"/>
        </w:rPr>
        <w:t>in</w:t>
      </w:r>
      <w:r w:rsidR="00FE3534" w:rsidRPr="00FE3534">
        <w:rPr>
          <w:rFonts w:ascii="Montserrat" w:hAnsi="Montserrat"/>
          <w:color w:val="auto"/>
          <w:sz w:val="20"/>
          <w:szCs w:val="20"/>
        </w:rPr>
        <w:t xml:space="preserve"> gemeente </w:t>
      </w:r>
      <w:r w:rsidR="00637AF1">
        <w:rPr>
          <w:rFonts w:ascii="Montserrat" w:hAnsi="Montserrat"/>
          <w:color w:val="auto"/>
          <w:sz w:val="20"/>
          <w:szCs w:val="20"/>
        </w:rPr>
        <w:t>Eeklo</w:t>
      </w:r>
      <w:r w:rsidR="000616C3">
        <w:rPr>
          <w:rFonts w:ascii="Montserrat" w:hAnsi="Montserrat"/>
          <w:color w:val="auto"/>
          <w:sz w:val="20"/>
          <w:szCs w:val="20"/>
        </w:rPr>
        <w:t xml:space="preserve">, </w:t>
      </w:r>
      <w:r w:rsidR="00637AF1">
        <w:rPr>
          <w:rFonts w:ascii="Montserrat" w:hAnsi="Montserrat"/>
          <w:color w:val="auto"/>
          <w:sz w:val="20"/>
          <w:szCs w:val="20"/>
        </w:rPr>
        <w:t>Hidde Haelman</w:t>
      </w:r>
      <w:r w:rsidR="000616C3">
        <w:rPr>
          <w:rFonts w:ascii="Montserrat" w:hAnsi="Montserrat"/>
          <w:color w:val="auto"/>
          <w:sz w:val="20"/>
          <w:szCs w:val="20"/>
        </w:rPr>
        <w:t xml:space="preserve">, </w:t>
      </w:r>
      <w:r w:rsidR="00EA366E" w:rsidRPr="00FE3534">
        <w:rPr>
          <w:rFonts w:ascii="Montserrat" w:hAnsi="Montserrat"/>
          <w:color w:val="auto"/>
          <w:sz w:val="20"/>
          <w:szCs w:val="20"/>
        </w:rPr>
        <w:t>contacteren via deze contactgegevens:</w:t>
      </w:r>
      <w:r w:rsidR="00FE3534" w:rsidRPr="00FE3534">
        <w:rPr>
          <w:rFonts w:ascii="Montserrat" w:hAnsi="Montserrat"/>
          <w:color w:val="auto"/>
          <w:sz w:val="20"/>
          <w:szCs w:val="20"/>
        </w:rPr>
        <w:t xml:space="preserve"> </w:t>
      </w:r>
      <w:r w:rsidR="009E02CC">
        <w:rPr>
          <w:rFonts w:ascii="Montserrat" w:hAnsi="Montserrat"/>
          <w:color w:val="auto"/>
          <w:sz w:val="20"/>
          <w:szCs w:val="20"/>
        </w:rPr>
        <w:t>uitpas</w:t>
      </w:r>
      <w:r w:rsidR="00FE3534" w:rsidRPr="00FE3534">
        <w:rPr>
          <w:rFonts w:ascii="Montserrat" w:hAnsi="Montserrat"/>
          <w:color w:val="auto"/>
          <w:sz w:val="20"/>
          <w:szCs w:val="20"/>
        </w:rPr>
        <w:t>@</w:t>
      </w:r>
      <w:r w:rsidR="00637AF1">
        <w:rPr>
          <w:rFonts w:ascii="Montserrat" w:hAnsi="Montserrat"/>
          <w:color w:val="auto"/>
          <w:sz w:val="20"/>
          <w:szCs w:val="20"/>
        </w:rPr>
        <w:t>eeklo</w:t>
      </w:r>
      <w:r w:rsidR="00FE3534" w:rsidRPr="00FE3534">
        <w:rPr>
          <w:rFonts w:ascii="Montserrat" w:hAnsi="Montserrat"/>
          <w:color w:val="auto"/>
          <w:sz w:val="20"/>
          <w:szCs w:val="20"/>
        </w:rPr>
        <w:t>.be</w:t>
      </w:r>
    </w:p>
    <w:p w14:paraId="3D481CB3" w14:textId="750BCF44" w:rsidR="00ED34F5" w:rsidRPr="00994157" w:rsidRDefault="00510870" w:rsidP="00994157">
      <w:pPr>
        <w:pStyle w:val="Lijstalinea"/>
        <w:numPr>
          <w:ilvl w:val="0"/>
          <w:numId w:val="9"/>
        </w:numPr>
        <w:rPr>
          <w:rFonts w:ascii="Montserrat" w:hAnsi="Montserrat"/>
          <w:color w:val="auto"/>
          <w:sz w:val="20"/>
          <w:szCs w:val="20"/>
        </w:rPr>
      </w:pPr>
      <w:r w:rsidRPr="00994157">
        <w:rPr>
          <w:rFonts w:ascii="Montserrat" w:hAnsi="Montserrat"/>
          <w:color w:val="auto"/>
          <w:sz w:val="20"/>
          <w:szCs w:val="20"/>
        </w:rPr>
        <w:t>Via</w:t>
      </w:r>
      <w:r w:rsidR="00BE33A3" w:rsidRPr="00994157">
        <w:rPr>
          <w:rFonts w:ascii="Montserrat" w:hAnsi="Montserrat"/>
          <w:color w:val="auto"/>
          <w:sz w:val="20"/>
          <w:szCs w:val="20"/>
        </w:rPr>
        <w:t xml:space="preserve"> www.</w:t>
      </w:r>
      <w:r w:rsidR="00FE3534">
        <w:rPr>
          <w:rFonts w:ascii="Montserrat" w:hAnsi="Montserrat"/>
          <w:color w:val="auto"/>
          <w:sz w:val="20"/>
          <w:szCs w:val="20"/>
        </w:rPr>
        <w:t>comeet.be/</w:t>
      </w:r>
      <w:r w:rsidR="00FE3534" w:rsidRPr="00FE3534">
        <w:rPr>
          <w:rFonts w:ascii="Montserrat" w:hAnsi="Montserrat"/>
          <w:color w:val="auto"/>
          <w:sz w:val="20"/>
          <w:szCs w:val="20"/>
        </w:rPr>
        <w:t>inzichten-en-praktijken/uitpas-meetjesland-op-school</w:t>
      </w:r>
      <w:r w:rsidRPr="00994157">
        <w:rPr>
          <w:rFonts w:ascii="Montserrat" w:hAnsi="Montserrat"/>
          <w:color w:val="auto"/>
          <w:sz w:val="20"/>
          <w:szCs w:val="20"/>
        </w:rPr>
        <w:t xml:space="preserve"> vindt u alle praktische informatie voor het </w:t>
      </w:r>
      <w:r w:rsidR="00ED34F5" w:rsidRPr="00994157">
        <w:rPr>
          <w:rFonts w:ascii="Montserrat" w:hAnsi="Montserrat"/>
          <w:color w:val="auto"/>
          <w:sz w:val="20"/>
          <w:szCs w:val="20"/>
        </w:rPr>
        <w:t xml:space="preserve">gebruik van het </w:t>
      </w:r>
      <w:proofErr w:type="spellStart"/>
      <w:r w:rsidR="00ED34F5" w:rsidRPr="00994157">
        <w:rPr>
          <w:rFonts w:ascii="Montserrat" w:hAnsi="Montserrat"/>
          <w:color w:val="auto"/>
          <w:sz w:val="20"/>
          <w:szCs w:val="20"/>
        </w:rPr>
        <w:t>UiTPASprogramma</w:t>
      </w:r>
      <w:proofErr w:type="spellEnd"/>
      <w:r w:rsidR="00FE3534">
        <w:rPr>
          <w:rFonts w:ascii="Montserrat" w:hAnsi="Montserrat"/>
          <w:color w:val="auto"/>
          <w:sz w:val="20"/>
          <w:szCs w:val="20"/>
        </w:rPr>
        <w:t xml:space="preserve"> op school.</w:t>
      </w:r>
    </w:p>
    <w:p w14:paraId="1281D2F3" w14:textId="1C282D7E" w:rsidR="00EC217A" w:rsidRPr="00ED34F5" w:rsidRDefault="00510870" w:rsidP="00ED34F5">
      <w:pPr>
        <w:pStyle w:val="Lijstalinea"/>
        <w:numPr>
          <w:ilvl w:val="0"/>
          <w:numId w:val="9"/>
        </w:numPr>
        <w:rPr>
          <w:rFonts w:ascii="Montserrat" w:hAnsi="Montserrat"/>
          <w:color w:val="auto"/>
          <w:sz w:val="20"/>
          <w:szCs w:val="20"/>
        </w:rPr>
      </w:pPr>
      <w:r w:rsidRPr="00ED34F5">
        <w:rPr>
          <w:rFonts w:ascii="Montserrat" w:hAnsi="Montserrat"/>
          <w:color w:val="auto"/>
          <w:sz w:val="20"/>
          <w:szCs w:val="20"/>
        </w:rPr>
        <w:t xml:space="preserve">Algemene realisatie, coördinatie en eigendom zijn in handen van </w:t>
      </w:r>
      <w:r w:rsidR="004C0FA1">
        <w:rPr>
          <w:rFonts w:ascii="Montserrat" w:hAnsi="Montserrat"/>
          <w:color w:val="auto"/>
          <w:sz w:val="20"/>
          <w:szCs w:val="20"/>
        </w:rPr>
        <w:t xml:space="preserve">Publiq </w:t>
      </w:r>
      <w:r w:rsidRPr="00ED34F5">
        <w:rPr>
          <w:rFonts w:ascii="Montserrat" w:hAnsi="Montserrat"/>
          <w:color w:val="auto"/>
          <w:sz w:val="20"/>
          <w:szCs w:val="20"/>
        </w:rPr>
        <w:t>vzw</w:t>
      </w:r>
      <w:r w:rsidR="00FE3534">
        <w:rPr>
          <w:rFonts w:ascii="Montserrat" w:hAnsi="Montserrat"/>
          <w:color w:val="auto"/>
          <w:sz w:val="20"/>
          <w:szCs w:val="20"/>
        </w:rPr>
        <w:t xml:space="preserve"> (</w:t>
      </w:r>
      <w:r w:rsidR="00C8522F" w:rsidRPr="00ED34F5">
        <w:rPr>
          <w:rFonts w:ascii="Montserrat" w:hAnsi="Montserrat"/>
          <w:color w:val="auto"/>
          <w:sz w:val="20"/>
          <w:szCs w:val="20"/>
        </w:rPr>
        <w:t>Henegouwenkaai 41-43, 108</w:t>
      </w:r>
      <w:r w:rsidRPr="00ED34F5">
        <w:rPr>
          <w:rFonts w:ascii="Montserrat" w:hAnsi="Montserrat"/>
          <w:color w:val="auto"/>
          <w:sz w:val="20"/>
          <w:szCs w:val="20"/>
        </w:rPr>
        <w:t xml:space="preserve">0 Brussel, ondernemingsnummer </w:t>
      </w:r>
      <w:r w:rsidR="00ED34F5" w:rsidRPr="00ED34F5">
        <w:rPr>
          <w:rFonts w:ascii="Montserrat" w:hAnsi="Montserrat"/>
          <w:color w:val="auto"/>
          <w:sz w:val="20"/>
          <w:szCs w:val="20"/>
        </w:rPr>
        <w:t xml:space="preserve">0475.250.609, tel: 02 </w:t>
      </w:r>
      <w:r w:rsidRPr="00ED34F5">
        <w:rPr>
          <w:rFonts w:ascii="Montserrat" w:hAnsi="Montserrat"/>
          <w:color w:val="auto"/>
          <w:sz w:val="20"/>
          <w:szCs w:val="20"/>
        </w:rPr>
        <w:t>551 18 70, fax:</w:t>
      </w:r>
      <w:r w:rsidR="00ED34F5" w:rsidRPr="00ED34F5">
        <w:rPr>
          <w:rFonts w:ascii="Montserrat" w:hAnsi="Montserrat"/>
          <w:color w:val="auto"/>
          <w:sz w:val="20"/>
          <w:szCs w:val="20"/>
        </w:rPr>
        <w:t xml:space="preserve"> 02 </w:t>
      </w:r>
      <w:r w:rsidRPr="00ED34F5">
        <w:rPr>
          <w:rFonts w:ascii="Montserrat" w:hAnsi="Montserrat"/>
          <w:color w:val="auto"/>
          <w:sz w:val="20"/>
          <w:szCs w:val="20"/>
        </w:rPr>
        <w:t xml:space="preserve">551 18 99, e-mail: </w:t>
      </w:r>
      <w:hyperlink r:id="rId12">
        <w:r w:rsidRPr="00ED34F5">
          <w:rPr>
            <w:rFonts w:ascii="Montserrat" w:hAnsi="Montserrat"/>
            <w:color w:val="auto"/>
            <w:sz w:val="20"/>
            <w:szCs w:val="20"/>
          </w:rPr>
          <w:t>info@UiTPAS.be</w:t>
        </w:r>
      </w:hyperlink>
      <w:r w:rsidRPr="00ED34F5">
        <w:rPr>
          <w:rFonts w:ascii="Montserrat" w:hAnsi="Montserrat"/>
          <w:color w:val="auto"/>
          <w:sz w:val="20"/>
          <w:szCs w:val="20"/>
        </w:rPr>
        <w:t>)</w:t>
      </w:r>
      <w:r w:rsidR="00FE3534">
        <w:rPr>
          <w:rFonts w:ascii="Montserrat" w:hAnsi="Montserrat"/>
          <w:color w:val="auto"/>
          <w:sz w:val="20"/>
          <w:szCs w:val="20"/>
        </w:rPr>
        <w:t xml:space="preserve"> </w:t>
      </w:r>
      <w:r w:rsidRPr="00ED34F5">
        <w:rPr>
          <w:rFonts w:ascii="Montserrat" w:hAnsi="Montserrat"/>
          <w:color w:val="auto"/>
          <w:sz w:val="20"/>
          <w:szCs w:val="20"/>
        </w:rPr>
        <w:t>(hierna aangeduid als "</w:t>
      </w:r>
      <w:r w:rsidR="004C0FA1">
        <w:rPr>
          <w:rFonts w:ascii="Montserrat" w:hAnsi="Montserrat"/>
          <w:b/>
          <w:color w:val="auto"/>
          <w:sz w:val="20"/>
          <w:szCs w:val="20"/>
        </w:rPr>
        <w:t>publiq</w:t>
      </w:r>
      <w:r w:rsidRPr="00ED34F5">
        <w:rPr>
          <w:rFonts w:ascii="Montserrat" w:hAnsi="Montserrat"/>
          <w:color w:val="auto"/>
          <w:sz w:val="20"/>
          <w:szCs w:val="20"/>
        </w:rPr>
        <w:t xml:space="preserve">"). Meer info vindt u op de website </w:t>
      </w:r>
      <w:hyperlink r:id="rId13">
        <w:r w:rsidRPr="00ED34F5">
          <w:rPr>
            <w:rFonts w:ascii="Montserrat" w:hAnsi="Montserrat"/>
            <w:color w:val="auto"/>
            <w:sz w:val="20"/>
            <w:szCs w:val="20"/>
          </w:rPr>
          <w:t>www.uitpas.be</w:t>
        </w:r>
      </w:hyperlink>
      <w:r w:rsidRPr="00ED34F5">
        <w:rPr>
          <w:rFonts w:ascii="Montserrat" w:hAnsi="Montserrat"/>
          <w:color w:val="auto"/>
          <w:sz w:val="20"/>
          <w:szCs w:val="20"/>
        </w:rPr>
        <w:t xml:space="preserve">. </w:t>
      </w:r>
    </w:p>
    <w:p w14:paraId="1986788A" w14:textId="77777777" w:rsidR="00EC217A" w:rsidRDefault="00EC217A">
      <w:pPr>
        <w:rPr>
          <w:rFonts w:ascii="Montserrat" w:hAnsi="Montserrat"/>
          <w:color w:val="auto"/>
          <w:sz w:val="20"/>
          <w:szCs w:val="20"/>
        </w:rPr>
      </w:pPr>
    </w:p>
    <w:p w14:paraId="56CB0BD1" w14:textId="77777777" w:rsidR="00ED34F5" w:rsidRDefault="00ED34F5">
      <w:pPr>
        <w:rPr>
          <w:rFonts w:ascii="Montserrat" w:hAnsi="Montserrat"/>
          <w:color w:val="auto"/>
          <w:sz w:val="20"/>
          <w:szCs w:val="20"/>
        </w:rPr>
      </w:pPr>
    </w:p>
    <w:p w14:paraId="469127EB" w14:textId="77777777" w:rsidR="00464E7D" w:rsidRPr="00ED34F5" w:rsidRDefault="00464E7D">
      <w:pPr>
        <w:rPr>
          <w:rFonts w:ascii="Montserrat" w:hAnsi="Montserrat"/>
          <w:color w:val="auto"/>
          <w:sz w:val="20"/>
          <w:szCs w:val="20"/>
        </w:rPr>
      </w:pPr>
    </w:p>
    <w:p w14:paraId="49B537CA" w14:textId="62CFDFC4" w:rsidR="00EC217A" w:rsidRPr="00ED34F5" w:rsidRDefault="00510870">
      <w:pPr>
        <w:rPr>
          <w:rFonts w:ascii="Montserrat" w:hAnsi="Montserrat"/>
          <w:i/>
          <w:color w:val="auto"/>
          <w:sz w:val="20"/>
          <w:szCs w:val="20"/>
          <w:highlight w:val="yellow"/>
        </w:rPr>
      </w:pPr>
      <w:r w:rsidRPr="00ED34F5">
        <w:rPr>
          <w:rFonts w:ascii="Montserrat" w:hAnsi="Montserrat"/>
          <w:color w:val="auto"/>
          <w:sz w:val="20"/>
          <w:szCs w:val="20"/>
        </w:rPr>
        <w:lastRenderedPageBreak/>
        <w:t xml:space="preserve">In deze overeenkomst worden een reeks basisprincipes geformuleerd met betrekking tot de wederzijdse verwachtingen en de voorwaarden voor deelname aan het </w:t>
      </w:r>
      <w:proofErr w:type="spellStart"/>
      <w:r w:rsidRPr="00ED34F5">
        <w:rPr>
          <w:rFonts w:ascii="Montserrat" w:hAnsi="Montserrat"/>
          <w:color w:val="auto"/>
          <w:sz w:val="20"/>
          <w:szCs w:val="20"/>
        </w:rPr>
        <w:t>UiTPASprogramma</w:t>
      </w:r>
      <w:proofErr w:type="spellEnd"/>
      <w:r w:rsidRPr="00ED34F5">
        <w:rPr>
          <w:rFonts w:ascii="Montserrat" w:hAnsi="Montserrat"/>
          <w:color w:val="auto"/>
          <w:sz w:val="20"/>
          <w:szCs w:val="20"/>
        </w:rPr>
        <w:t xml:space="preserve"> voor </w:t>
      </w:r>
      <w:r w:rsidR="004C0FA1" w:rsidRPr="00552160">
        <w:rPr>
          <w:rFonts w:ascii="Montserrat" w:hAnsi="Montserrat"/>
          <w:color w:val="auto"/>
          <w:sz w:val="20"/>
          <w:szCs w:val="20"/>
        </w:rPr>
        <w:t>scholen</w:t>
      </w:r>
      <w:r w:rsidR="004C0FA1">
        <w:rPr>
          <w:rFonts w:ascii="Montserrat" w:hAnsi="Montserrat"/>
          <w:color w:val="auto"/>
          <w:sz w:val="20"/>
          <w:szCs w:val="20"/>
        </w:rPr>
        <w:t xml:space="preserve"> </w:t>
      </w:r>
      <w:r w:rsidRPr="00ED34F5">
        <w:rPr>
          <w:rFonts w:ascii="Montserrat" w:hAnsi="Montserrat"/>
          <w:color w:val="auto"/>
          <w:sz w:val="20"/>
          <w:szCs w:val="20"/>
        </w:rPr>
        <w:t>(verder benoemd als ‘u’ of ‘de evenementorganisator’). U sluit deze overeenkomst af met</w:t>
      </w:r>
      <w:r w:rsidR="00ED34F5" w:rsidRPr="00ED34F5">
        <w:rPr>
          <w:rFonts w:ascii="Montserrat" w:hAnsi="Montserrat"/>
          <w:color w:val="auto"/>
          <w:sz w:val="20"/>
          <w:szCs w:val="20"/>
        </w:rPr>
        <w:t xml:space="preserve"> </w:t>
      </w:r>
      <w:r w:rsidR="00637AF1">
        <w:rPr>
          <w:rFonts w:ascii="Montserrat" w:hAnsi="Montserrat"/>
          <w:color w:val="auto"/>
          <w:sz w:val="20"/>
          <w:szCs w:val="20"/>
        </w:rPr>
        <w:t>Stad Eeklo</w:t>
      </w:r>
      <w:r w:rsidR="00FE3534">
        <w:rPr>
          <w:rFonts w:ascii="Montserrat" w:hAnsi="Montserrat"/>
          <w:color w:val="auto"/>
          <w:sz w:val="20"/>
          <w:szCs w:val="20"/>
        </w:rPr>
        <w:t xml:space="preserve"> (</w:t>
      </w:r>
      <w:r w:rsidRPr="00ED34F5">
        <w:rPr>
          <w:rFonts w:ascii="Montserrat" w:hAnsi="Montserrat"/>
          <w:color w:val="auto"/>
          <w:sz w:val="20"/>
          <w:szCs w:val="20"/>
        </w:rPr>
        <w:t xml:space="preserve">lokale beheer van het </w:t>
      </w:r>
      <w:proofErr w:type="spellStart"/>
      <w:r w:rsidRPr="00ED34F5">
        <w:rPr>
          <w:rFonts w:ascii="Montserrat" w:hAnsi="Montserrat"/>
          <w:color w:val="auto"/>
          <w:sz w:val="20"/>
          <w:szCs w:val="20"/>
        </w:rPr>
        <w:t>UiTPASprogramma</w:t>
      </w:r>
      <w:proofErr w:type="spellEnd"/>
      <w:r w:rsidRPr="00ED34F5">
        <w:rPr>
          <w:rFonts w:ascii="Montserrat" w:hAnsi="Montserrat"/>
          <w:color w:val="auto"/>
          <w:sz w:val="20"/>
          <w:szCs w:val="20"/>
        </w:rPr>
        <w:t>, verder benoemd als “Kaartsysteembeheerder”).</w:t>
      </w:r>
    </w:p>
    <w:p w14:paraId="482A1CEB" w14:textId="77777777" w:rsidR="00EC217A" w:rsidRPr="00ED34F5" w:rsidRDefault="00EC217A">
      <w:pPr>
        <w:rPr>
          <w:rFonts w:ascii="Montserrat" w:hAnsi="Montserrat"/>
          <w:i/>
          <w:sz w:val="20"/>
          <w:szCs w:val="20"/>
          <w:highlight w:val="yellow"/>
        </w:rPr>
      </w:pPr>
    </w:p>
    <w:p w14:paraId="12A449BA" w14:textId="77777777" w:rsidR="00EC217A" w:rsidRPr="00ED34F5" w:rsidRDefault="00510870">
      <w:pPr>
        <w:rPr>
          <w:rFonts w:ascii="Montserrat" w:hAnsi="Montserrat"/>
          <w:sz w:val="20"/>
          <w:szCs w:val="20"/>
        </w:rPr>
      </w:pPr>
      <w:bookmarkStart w:id="4" w:name="_2et92p0" w:colFirst="0" w:colLast="0"/>
      <w:bookmarkEnd w:id="4"/>
      <w:r w:rsidRPr="00ED34F5">
        <w:rPr>
          <w:rFonts w:ascii="Montserrat" w:hAnsi="Montserrat"/>
          <w:sz w:val="20"/>
          <w:szCs w:val="20"/>
        </w:rPr>
        <w:t xml:space="preserve">Toetreding tot het </w:t>
      </w:r>
      <w:proofErr w:type="spellStart"/>
      <w:r w:rsidRPr="00ED34F5">
        <w:rPr>
          <w:rFonts w:ascii="Montserrat" w:hAnsi="Montserrat"/>
          <w:sz w:val="20"/>
          <w:szCs w:val="20"/>
        </w:rPr>
        <w:t>UiTPASprogramma</w:t>
      </w:r>
      <w:proofErr w:type="spellEnd"/>
      <w:r w:rsidRPr="00ED34F5">
        <w:rPr>
          <w:rFonts w:ascii="Montserrat" w:hAnsi="Montserrat"/>
          <w:sz w:val="20"/>
          <w:szCs w:val="20"/>
        </w:rPr>
        <w:t xml:space="preserve"> houdt in dat de evenementorganisator minstens voldoet aan de hieronder geformuleerde basisvoorwaarden.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hierop uitzonderingen van kracht zijn, worden deze ook verder in de overeenkomst omschreven. De lokale kaartsysteembeheerder, </w:t>
      </w:r>
      <w:proofErr w:type="gramStart"/>
      <w:r w:rsidRPr="00ED34F5">
        <w:rPr>
          <w:rFonts w:ascii="Montserrat" w:hAnsi="Montserrat"/>
          <w:sz w:val="20"/>
          <w:szCs w:val="20"/>
        </w:rPr>
        <w:t>alsmed</w:t>
      </w:r>
      <w:r w:rsidR="00F12F67" w:rsidRPr="00ED34F5">
        <w:rPr>
          <w:rFonts w:ascii="Montserrat" w:hAnsi="Montserrat"/>
          <w:sz w:val="20"/>
          <w:szCs w:val="20"/>
        </w:rPr>
        <w:t>e</w:t>
      </w:r>
      <w:proofErr w:type="gramEnd"/>
      <w:r w:rsidR="00F12F67" w:rsidRPr="00ED34F5">
        <w:rPr>
          <w:rFonts w:ascii="Montserrat" w:hAnsi="Montserrat"/>
          <w:sz w:val="20"/>
          <w:szCs w:val="20"/>
        </w:rPr>
        <w:t xml:space="preserve"> </w:t>
      </w:r>
      <w:r w:rsidR="004C0FA1">
        <w:rPr>
          <w:rFonts w:ascii="Montserrat" w:hAnsi="Montserrat"/>
          <w:sz w:val="20"/>
          <w:szCs w:val="20"/>
        </w:rPr>
        <w:t xml:space="preserve">publiq </w:t>
      </w:r>
      <w:r w:rsidR="00F12F67" w:rsidRPr="00ED34F5">
        <w:rPr>
          <w:rFonts w:ascii="Montserrat" w:hAnsi="Montserrat"/>
          <w:sz w:val="20"/>
          <w:szCs w:val="20"/>
        </w:rPr>
        <w:t xml:space="preserve">hebben </w:t>
      </w:r>
      <w:r w:rsidRPr="00ED34F5">
        <w:rPr>
          <w:rFonts w:ascii="Montserrat" w:hAnsi="Montserrat"/>
          <w:sz w:val="20"/>
          <w:szCs w:val="20"/>
        </w:rPr>
        <w:t xml:space="preserve">het recht op regelmatige tijdstippen na te gaan of de basisvoorwaarden worden gerespecteerd. </w:t>
      </w:r>
    </w:p>
    <w:p w14:paraId="43AD1CB1" w14:textId="77777777" w:rsidR="00EC217A" w:rsidRPr="00ED34F5" w:rsidRDefault="00EC217A">
      <w:pPr>
        <w:rPr>
          <w:rFonts w:ascii="Montserrat" w:hAnsi="Montserrat"/>
          <w:sz w:val="20"/>
          <w:szCs w:val="20"/>
        </w:rPr>
      </w:pPr>
    </w:p>
    <w:p w14:paraId="63328E03" w14:textId="77777777" w:rsidR="00EC217A" w:rsidRDefault="00510870">
      <w:pPr>
        <w:rPr>
          <w:rFonts w:ascii="Montserrat" w:hAnsi="Montserrat"/>
          <w:sz w:val="20"/>
          <w:szCs w:val="20"/>
        </w:rPr>
      </w:pPr>
      <w:r w:rsidRPr="00ED34F5">
        <w:rPr>
          <w:rFonts w:ascii="Montserrat" w:hAnsi="Montserrat"/>
          <w:sz w:val="20"/>
          <w:szCs w:val="20"/>
        </w:rPr>
        <w:t xml:space="preserve">Hoewel </w:t>
      </w:r>
      <w:r w:rsidR="004C0FA1">
        <w:rPr>
          <w:rFonts w:ascii="Montserrat" w:hAnsi="Montserrat"/>
          <w:sz w:val="20"/>
          <w:szCs w:val="20"/>
        </w:rPr>
        <w:t xml:space="preserve">publiq </w:t>
      </w:r>
      <w:r w:rsidRPr="00ED34F5">
        <w:rPr>
          <w:rFonts w:ascii="Montserrat" w:hAnsi="Montserrat"/>
          <w:sz w:val="20"/>
          <w:szCs w:val="20"/>
        </w:rPr>
        <w:t xml:space="preserve">deze overeenkomst niet </w:t>
      </w:r>
      <w:proofErr w:type="gramStart"/>
      <w:r w:rsidRPr="00ED34F5">
        <w:rPr>
          <w:rFonts w:ascii="Montserrat" w:hAnsi="Montserrat"/>
          <w:sz w:val="20"/>
          <w:szCs w:val="20"/>
        </w:rPr>
        <w:t>mee ondertekent</w:t>
      </w:r>
      <w:proofErr w:type="gramEnd"/>
      <w:r w:rsidRPr="00ED34F5">
        <w:rPr>
          <w:rFonts w:ascii="Montserrat" w:hAnsi="Montserrat"/>
          <w:sz w:val="20"/>
          <w:szCs w:val="20"/>
        </w:rPr>
        <w:t xml:space="preserve">, aanvaarden zowel de Kaartsysteembeheerder als de evenementorganisator dat </w:t>
      </w:r>
      <w:r w:rsidR="004C0FA1">
        <w:rPr>
          <w:rFonts w:ascii="Montserrat" w:hAnsi="Montserrat"/>
          <w:sz w:val="20"/>
          <w:szCs w:val="20"/>
        </w:rPr>
        <w:t xml:space="preserve">publiq </w:t>
      </w:r>
      <w:r w:rsidRPr="00ED34F5">
        <w:rPr>
          <w:rFonts w:ascii="Montserrat" w:hAnsi="Montserrat"/>
          <w:sz w:val="20"/>
          <w:szCs w:val="20"/>
        </w:rPr>
        <w:t xml:space="preserve">rechten ontleent aan deze overeenkomst die het kan doen gelden ten aanzien van de Kaartsysteembeheerder en/of de evenementorganisator. Bovendien doet deze overeenkomst geen afbreuk aan de mogelijkheid van </w:t>
      </w:r>
      <w:r w:rsidR="004C0FA1">
        <w:rPr>
          <w:rFonts w:ascii="Montserrat" w:hAnsi="Montserrat"/>
          <w:sz w:val="20"/>
          <w:szCs w:val="20"/>
        </w:rPr>
        <w:t xml:space="preserve">publiq </w:t>
      </w:r>
      <w:r w:rsidRPr="00ED34F5">
        <w:rPr>
          <w:rFonts w:ascii="Montserrat" w:hAnsi="Montserrat"/>
          <w:sz w:val="20"/>
          <w:szCs w:val="20"/>
        </w:rPr>
        <w:t>om een rechtstreekse relatie op te bouwen met de evenementorganisator.</w:t>
      </w:r>
    </w:p>
    <w:p w14:paraId="144E4F09" w14:textId="77777777" w:rsidR="004B64A1" w:rsidRDefault="004B64A1" w:rsidP="004B64A1">
      <w:pPr>
        <w:rPr>
          <w:rFonts w:ascii="Montserrat" w:hAnsi="Montserrat"/>
          <w:sz w:val="20"/>
          <w:szCs w:val="20"/>
        </w:rPr>
      </w:pPr>
    </w:p>
    <w:p w14:paraId="1B3ACEA9" w14:textId="77777777" w:rsidR="004B64A1" w:rsidRPr="000C0AA4" w:rsidRDefault="004B64A1" w:rsidP="004B64A1">
      <w:pPr>
        <w:pStyle w:val="Kop3"/>
        <w:numPr>
          <w:ilvl w:val="0"/>
          <w:numId w:val="17"/>
        </w:numPr>
        <w:rPr>
          <w:rFonts w:ascii="Montserrat" w:hAnsi="Montserrat"/>
          <w:b/>
        </w:rPr>
      </w:pPr>
      <w:r>
        <w:rPr>
          <w:rFonts w:ascii="Montserrat" w:hAnsi="Montserrat"/>
          <w:b/>
          <w:color w:val="008791"/>
        </w:rPr>
        <w:t>TOEKENNING VAN HET KANSENTARIEF</w:t>
      </w:r>
    </w:p>
    <w:p w14:paraId="3A16DA53" w14:textId="77777777" w:rsidR="004B64A1" w:rsidRPr="00ED34F5" w:rsidRDefault="004B64A1" w:rsidP="004B64A1">
      <w:pPr>
        <w:rPr>
          <w:rFonts w:ascii="Montserrat" w:hAnsi="Montserrat"/>
          <w:sz w:val="20"/>
          <w:szCs w:val="20"/>
        </w:rPr>
      </w:pPr>
    </w:p>
    <w:p w14:paraId="19C26D15" w14:textId="77777777" w:rsidR="004B64A1" w:rsidRDefault="004B64A1" w:rsidP="004B64A1">
      <w:pPr>
        <w:rPr>
          <w:rFonts w:ascii="Montserrat" w:hAnsi="Montserrat"/>
          <w:sz w:val="20"/>
          <w:szCs w:val="20"/>
        </w:rPr>
      </w:pPr>
      <w:r w:rsidRPr="00ED34F5">
        <w:rPr>
          <w:rFonts w:ascii="Montserrat" w:hAnsi="Montserrat"/>
          <w:sz w:val="20"/>
          <w:szCs w:val="20"/>
        </w:rPr>
        <w:t xml:space="preserve">Samen met UITPAS Meetjesland wilt u als </w:t>
      </w:r>
      <w:r>
        <w:rPr>
          <w:rFonts w:ascii="Montserrat" w:hAnsi="Montserrat"/>
          <w:sz w:val="20"/>
          <w:szCs w:val="20"/>
        </w:rPr>
        <w:t xml:space="preserve">school </w:t>
      </w:r>
      <w:r w:rsidRPr="00ED34F5">
        <w:rPr>
          <w:rFonts w:ascii="Montserrat" w:hAnsi="Montserrat"/>
          <w:sz w:val="20"/>
          <w:szCs w:val="20"/>
        </w:rPr>
        <w:t xml:space="preserve">bijdragen aan een maatschappij waarin mensen in armoede zonder drempels of stigma kunnen participeren aan </w:t>
      </w:r>
      <w:r>
        <w:rPr>
          <w:rFonts w:ascii="Montserrat" w:hAnsi="Montserrat"/>
          <w:sz w:val="20"/>
          <w:szCs w:val="20"/>
        </w:rPr>
        <w:t xml:space="preserve">vrije tijd. </w:t>
      </w:r>
    </w:p>
    <w:p w14:paraId="52DF8AAE" w14:textId="77777777" w:rsidR="004B64A1" w:rsidRDefault="004B64A1" w:rsidP="004B64A1">
      <w:pPr>
        <w:rPr>
          <w:rFonts w:ascii="Montserrat" w:hAnsi="Montserrat"/>
          <w:sz w:val="20"/>
          <w:szCs w:val="20"/>
        </w:rPr>
      </w:pPr>
    </w:p>
    <w:p w14:paraId="64D81D0F" w14:textId="77777777" w:rsidR="004B64A1" w:rsidRPr="00E4622D" w:rsidRDefault="004B64A1" w:rsidP="004B64A1">
      <w:pPr>
        <w:rPr>
          <w:rFonts w:ascii="Montserrat" w:hAnsi="Montserrat"/>
          <w:b/>
          <w:sz w:val="20"/>
          <w:szCs w:val="20"/>
        </w:rPr>
      </w:pPr>
      <w:r>
        <w:rPr>
          <w:rFonts w:ascii="Montserrat" w:hAnsi="Montserrat"/>
          <w:b/>
          <w:color w:val="004C52"/>
          <w:sz w:val="20"/>
          <w:szCs w:val="20"/>
        </w:rPr>
        <w:t>2</w:t>
      </w:r>
      <w:r w:rsidRPr="00E4622D">
        <w:rPr>
          <w:rFonts w:ascii="Montserrat" w:hAnsi="Montserrat"/>
          <w:b/>
          <w:color w:val="004C52"/>
          <w:sz w:val="20"/>
          <w:szCs w:val="20"/>
        </w:rPr>
        <w:t>.1 AARD ACTIVITEITEN</w:t>
      </w:r>
    </w:p>
    <w:p w14:paraId="51DFBF36" w14:textId="77777777" w:rsidR="004B64A1" w:rsidRDefault="004B64A1" w:rsidP="004B64A1">
      <w:pPr>
        <w:rPr>
          <w:rFonts w:ascii="Montserrat" w:hAnsi="Montserrat"/>
          <w:sz w:val="20"/>
          <w:szCs w:val="20"/>
        </w:rPr>
      </w:pPr>
      <w:r>
        <w:rPr>
          <w:rFonts w:ascii="Montserrat" w:hAnsi="Montserrat"/>
          <w:sz w:val="20"/>
          <w:szCs w:val="20"/>
        </w:rPr>
        <w:t>U verbindt zich ertoe om leerlingen die houder zijn van een UiTPAS Meetjesland met kansentarief met 80% korting te laten deelnemen aan sport of (</w:t>
      </w:r>
      <w:proofErr w:type="spellStart"/>
      <w:r>
        <w:rPr>
          <w:rFonts w:ascii="Montserrat" w:hAnsi="Montserrat"/>
          <w:sz w:val="20"/>
          <w:szCs w:val="20"/>
        </w:rPr>
        <w:t>socio</w:t>
      </w:r>
      <w:proofErr w:type="spellEnd"/>
      <w:r>
        <w:rPr>
          <w:rFonts w:ascii="Montserrat" w:hAnsi="Montserrat"/>
          <w:sz w:val="20"/>
          <w:szCs w:val="20"/>
        </w:rPr>
        <w:t xml:space="preserve">-) culturele activiteiten georganiseerd door een stad-, gemeente- of OCMW-bestuur van de deelnemende gemeenten. </w:t>
      </w:r>
    </w:p>
    <w:p w14:paraId="0FB750A3" w14:textId="77777777" w:rsidR="004B64A1" w:rsidRDefault="004B64A1" w:rsidP="004B64A1">
      <w:pPr>
        <w:rPr>
          <w:rFonts w:ascii="Montserrat" w:hAnsi="Montserrat"/>
          <w:sz w:val="20"/>
          <w:szCs w:val="20"/>
        </w:rPr>
      </w:pPr>
    </w:p>
    <w:p w14:paraId="069D44C6" w14:textId="77777777" w:rsidR="004B64A1" w:rsidRDefault="004B64A1" w:rsidP="004B64A1">
      <w:pPr>
        <w:rPr>
          <w:rFonts w:ascii="Montserrat" w:hAnsi="Montserrat"/>
          <w:sz w:val="20"/>
          <w:szCs w:val="20"/>
        </w:rPr>
      </w:pPr>
      <w:r>
        <w:rPr>
          <w:rFonts w:ascii="Montserrat" w:hAnsi="Montserrat"/>
          <w:sz w:val="20"/>
          <w:szCs w:val="20"/>
        </w:rPr>
        <w:t xml:space="preserve">Activiteiten die door de school zelf worden georganiseerd (bijvoorbeeld voor- en naschoolse opvang, grootouderfeest, </w:t>
      </w:r>
      <w:proofErr w:type="gramStart"/>
      <w:r>
        <w:rPr>
          <w:rFonts w:ascii="Montserrat" w:hAnsi="Montserrat"/>
          <w:sz w:val="20"/>
          <w:szCs w:val="20"/>
        </w:rPr>
        <w:t>schoolfeest,…</w:t>
      </w:r>
      <w:proofErr w:type="gramEnd"/>
      <w:r>
        <w:rPr>
          <w:rFonts w:ascii="Montserrat" w:hAnsi="Montserrat"/>
          <w:sz w:val="20"/>
          <w:szCs w:val="20"/>
        </w:rPr>
        <w:t xml:space="preserve">) vallen niet onder deze regeling en komen dus niet in aanmerking voor terugbetaling. </w:t>
      </w:r>
    </w:p>
    <w:p w14:paraId="5A642550" w14:textId="77777777" w:rsidR="004B64A1" w:rsidRPr="00E4622D" w:rsidRDefault="004B64A1" w:rsidP="004B64A1">
      <w:pPr>
        <w:rPr>
          <w:rFonts w:ascii="Montserrat" w:hAnsi="Montserrat"/>
          <w:b/>
          <w:sz w:val="20"/>
          <w:szCs w:val="20"/>
        </w:rPr>
      </w:pPr>
      <w:r>
        <w:rPr>
          <w:rFonts w:ascii="Montserrat" w:hAnsi="Montserrat"/>
          <w:sz w:val="20"/>
          <w:szCs w:val="20"/>
        </w:rPr>
        <w:br/>
      </w:r>
      <w:r>
        <w:rPr>
          <w:rFonts w:ascii="Montserrat" w:hAnsi="Montserrat"/>
          <w:b/>
          <w:color w:val="004C52"/>
          <w:sz w:val="20"/>
          <w:szCs w:val="20"/>
        </w:rPr>
        <w:t>2</w:t>
      </w:r>
      <w:r w:rsidRPr="00E4622D">
        <w:rPr>
          <w:rFonts w:ascii="Montserrat" w:hAnsi="Montserrat"/>
          <w:b/>
          <w:color w:val="004C52"/>
          <w:sz w:val="20"/>
          <w:szCs w:val="20"/>
        </w:rPr>
        <w:t>.2 SOLIDAIRE KOSTENDELING</w:t>
      </w:r>
    </w:p>
    <w:p w14:paraId="4EF84F8B" w14:textId="77777777" w:rsidR="004B64A1" w:rsidRDefault="004B64A1" w:rsidP="004B64A1">
      <w:pPr>
        <w:rPr>
          <w:rFonts w:ascii="Montserrat" w:hAnsi="Montserrat"/>
          <w:sz w:val="20"/>
          <w:szCs w:val="20"/>
        </w:rPr>
      </w:pPr>
      <w:r>
        <w:rPr>
          <w:rFonts w:ascii="Montserrat" w:hAnsi="Montserrat"/>
          <w:sz w:val="20"/>
          <w:szCs w:val="20"/>
        </w:rPr>
        <w:t xml:space="preserve">Voor scholen wordt de </w:t>
      </w:r>
      <w:r w:rsidRPr="00CC5672">
        <w:rPr>
          <w:rFonts w:ascii="Montserrat" w:hAnsi="Montserrat"/>
          <w:b/>
          <w:sz w:val="20"/>
          <w:szCs w:val="20"/>
        </w:rPr>
        <w:t>2</w:t>
      </w:r>
      <w:r>
        <w:rPr>
          <w:rFonts w:ascii="Montserrat" w:hAnsi="Montserrat"/>
          <w:b/>
          <w:sz w:val="20"/>
          <w:szCs w:val="20"/>
        </w:rPr>
        <w:t>0</w:t>
      </w:r>
      <w:r w:rsidRPr="00CC5672">
        <w:rPr>
          <w:rFonts w:ascii="Montserrat" w:hAnsi="Montserrat"/>
          <w:b/>
          <w:sz w:val="20"/>
          <w:szCs w:val="20"/>
        </w:rPr>
        <w:t xml:space="preserve"> – </w:t>
      </w:r>
      <w:r>
        <w:rPr>
          <w:rFonts w:ascii="Montserrat" w:hAnsi="Montserrat"/>
          <w:b/>
          <w:sz w:val="20"/>
          <w:szCs w:val="20"/>
        </w:rPr>
        <w:t>80</w:t>
      </w:r>
      <w:r w:rsidRPr="00CC5672">
        <w:rPr>
          <w:rFonts w:ascii="Montserrat" w:hAnsi="Montserrat"/>
          <w:b/>
          <w:sz w:val="20"/>
          <w:szCs w:val="20"/>
        </w:rPr>
        <w:t xml:space="preserve"> regel</w:t>
      </w:r>
      <w:r>
        <w:rPr>
          <w:rFonts w:ascii="Montserrat" w:hAnsi="Montserrat"/>
          <w:sz w:val="20"/>
          <w:szCs w:val="20"/>
        </w:rPr>
        <w:t xml:space="preserve"> gehanteerd: </w:t>
      </w:r>
    </w:p>
    <w:p w14:paraId="27106D67" w14:textId="77777777" w:rsidR="004B64A1" w:rsidRDefault="004B64A1" w:rsidP="004B64A1">
      <w:pPr>
        <w:rPr>
          <w:rFonts w:ascii="Montserrat" w:hAnsi="Montserrat"/>
          <w:sz w:val="20"/>
          <w:szCs w:val="20"/>
        </w:rPr>
      </w:pPr>
      <w:r>
        <w:rPr>
          <w:rFonts w:ascii="Montserrat" w:hAnsi="Montserrat"/>
          <w:sz w:val="20"/>
          <w:szCs w:val="20"/>
        </w:rPr>
        <w:t xml:space="preserve">- 20% van de normale kostprijs wordt gedragen door de rechthebbende; </w:t>
      </w:r>
    </w:p>
    <w:p w14:paraId="3C41BD18" w14:textId="77777777" w:rsidR="004B64A1" w:rsidRDefault="004B64A1" w:rsidP="004B64A1">
      <w:pPr>
        <w:rPr>
          <w:rFonts w:ascii="Montserrat" w:hAnsi="Montserrat"/>
          <w:sz w:val="20"/>
          <w:szCs w:val="20"/>
        </w:rPr>
      </w:pPr>
      <w:r>
        <w:rPr>
          <w:rFonts w:ascii="Montserrat" w:hAnsi="Montserrat"/>
          <w:sz w:val="20"/>
          <w:szCs w:val="20"/>
        </w:rPr>
        <w:t xml:space="preserve">- 80% van de normale kostprijs wordt gedragen door het lokale bestuur van de stad of gemeente waar de rechthebbende woont of gewoonlijk verblijft. </w:t>
      </w:r>
    </w:p>
    <w:p w14:paraId="41000FCB" w14:textId="77777777" w:rsidR="004B64A1" w:rsidRPr="00CC5672" w:rsidRDefault="004B64A1" w:rsidP="004B64A1">
      <w:pPr>
        <w:rPr>
          <w:rFonts w:ascii="Montserrat" w:hAnsi="Montserrat"/>
          <w:b/>
          <w:sz w:val="20"/>
          <w:szCs w:val="20"/>
        </w:rPr>
      </w:pPr>
      <w:r w:rsidRPr="00ED34F5">
        <w:rPr>
          <w:rFonts w:ascii="Montserrat" w:hAnsi="Montserrat"/>
          <w:sz w:val="20"/>
          <w:szCs w:val="20"/>
        </w:rPr>
        <w:br/>
      </w:r>
      <w:r>
        <w:rPr>
          <w:rFonts w:ascii="Montserrat" w:hAnsi="Montserrat"/>
          <w:b/>
          <w:color w:val="004C52"/>
          <w:sz w:val="20"/>
          <w:szCs w:val="20"/>
        </w:rPr>
        <w:t>2</w:t>
      </w:r>
      <w:r w:rsidRPr="00CC5672">
        <w:rPr>
          <w:rFonts w:ascii="Montserrat" w:hAnsi="Montserrat"/>
          <w:b/>
          <w:color w:val="004C52"/>
          <w:sz w:val="20"/>
          <w:szCs w:val="20"/>
        </w:rPr>
        <w:t>.3 RECHTHEBBENDEN</w:t>
      </w:r>
    </w:p>
    <w:p w14:paraId="3A6AC2ED" w14:textId="77777777" w:rsidR="004B64A1" w:rsidRPr="00ED34F5" w:rsidRDefault="004B64A1" w:rsidP="004B64A1">
      <w:pPr>
        <w:rPr>
          <w:rFonts w:ascii="Montserrat" w:hAnsi="Montserrat"/>
          <w:sz w:val="20"/>
          <w:szCs w:val="20"/>
        </w:rPr>
      </w:pPr>
      <w:r w:rsidRPr="00ED34F5">
        <w:rPr>
          <w:rFonts w:ascii="Montserrat" w:hAnsi="Montserrat"/>
          <w:sz w:val="20"/>
          <w:szCs w:val="20"/>
        </w:rPr>
        <w:t>Om recht te hebben op een UiTPAS Meetjesland met kansentarief moet men aan volgende voorwaarden voldoen:</w:t>
      </w:r>
    </w:p>
    <w:p w14:paraId="2CC4D252" w14:textId="77777777" w:rsidR="004B64A1" w:rsidRDefault="004B64A1" w:rsidP="004B64A1">
      <w:pPr>
        <w:pStyle w:val="Lijstalinea"/>
        <w:numPr>
          <w:ilvl w:val="0"/>
          <w:numId w:val="4"/>
        </w:numPr>
        <w:rPr>
          <w:rFonts w:ascii="Montserrat" w:hAnsi="Montserrat"/>
          <w:sz w:val="20"/>
          <w:szCs w:val="20"/>
        </w:rPr>
      </w:pPr>
      <w:proofErr w:type="gramStart"/>
      <w:r w:rsidRPr="00ED34F5">
        <w:rPr>
          <w:rFonts w:ascii="Montserrat" w:hAnsi="Montserrat"/>
          <w:sz w:val="20"/>
          <w:szCs w:val="20"/>
        </w:rPr>
        <w:t>inwoner</w:t>
      </w:r>
      <w:proofErr w:type="gramEnd"/>
      <w:r w:rsidRPr="00ED34F5">
        <w:rPr>
          <w:rFonts w:ascii="Montserrat" w:hAnsi="Montserrat"/>
          <w:sz w:val="20"/>
          <w:szCs w:val="20"/>
        </w:rPr>
        <w:t xml:space="preserve"> zijn van één van de deelnemende steden en gemeenten zoals vastgelegd in de regionale samenwerkingsovereenkomst of er zijn gewoonlijke verblijfplaats </w:t>
      </w:r>
      <w:proofErr w:type="gramStart"/>
      <w:r w:rsidRPr="00ED34F5">
        <w:rPr>
          <w:rFonts w:ascii="Montserrat" w:hAnsi="Montserrat"/>
          <w:sz w:val="20"/>
          <w:szCs w:val="20"/>
        </w:rPr>
        <w:t>hebben ;</w:t>
      </w:r>
      <w:proofErr w:type="gramEnd"/>
    </w:p>
    <w:p w14:paraId="15C54D90" w14:textId="77777777" w:rsidR="004B64A1" w:rsidRPr="00ED34F5" w:rsidRDefault="004B64A1" w:rsidP="004B64A1">
      <w:pPr>
        <w:pStyle w:val="Lijstalinea"/>
        <w:numPr>
          <w:ilvl w:val="0"/>
          <w:numId w:val="4"/>
        </w:numPr>
        <w:rPr>
          <w:rFonts w:ascii="Montserrat" w:hAnsi="Montserrat"/>
          <w:sz w:val="20"/>
          <w:szCs w:val="20"/>
        </w:rPr>
      </w:pPr>
      <w:proofErr w:type="gramStart"/>
      <w:r w:rsidRPr="00ED34F5">
        <w:rPr>
          <w:rFonts w:ascii="Montserrat" w:hAnsi="Montserrat"/>
          <w:sz w:val="20"/>
          <w:szCs w:val="20"/>
        </w:rPr>
        <w:t>én</w:t>
      </w:r>
      <w:proofErr w:type="gramEnd"/>
      <w:r w:rsidRPr="00ED34F5">
        <w:rPr>
          <w:rFonts w:ascii="Montserrat" w:hAnsi="Montserrat"/>
          <w:sz w:val="20"/>
          <w:szCs w:val="20"/>
        </w:rPr>
        <w:t xml:space="preserve"> behoren tot een van onderstaande categorieën: </w:t>
      </w:r>
    </w:p>
    <w:p w14:paraId="4D3D4283" w14:textId="77777777" w:rsidR="004B64A1" w:rsidRPr="00ED34F5" w:rsidRDefault="004B64A1" w:rsidP="004B64A1">
      <w:pPr>
        <w:pStyle w:val="Lijstalinea"/>
        <w:numPr>
          <w:ilvl w:val="1"/>
          <w:numId w:val="4"/>
        </w:numPr>
        <w:rPr>
          <w:rFonts w:ascii="Montserrat" w:hAnsi="Montserrat"/>
          <w:sz w:val="20"/>
          <w:szCs w:val="20"/>
        </w:rPr>
      </w:pPr>
      <w:proofErr w:type="gramStart"/>
      <w:r w:rsidRPr="00ED34F5">
        <w:rPr>
          <w:rFonts w:ascii="Montserrat" w:hAnsi="Montserrat"/>
          <w:sz w:val="20"/>
          <w:szCs w:val="20"/>
        </w:rPr>
        <w:t>recht</w:t>
      </w:r>
      <w:proofErr w:type="gramEnd"/>
      <w:r w:rsidRPr="00ED34F5">
        <w:rPr>
          <w:rFonts w:ascii="Montserrat" w:hAnsi="Montserrat"/>
          <w:sz w:val="20"/>
          <w:szCs w:val="20"/>
        </w:rPr>
        <w:t xml:space="preserve"> hebben op de verhoogde tegemoetkoming </w:t>
      </w:r>
      <w:proofErr w:type="spellStart"/>
      <w:r w:rsidRPr="00ED34F5">
        <w:rPr>
          <w:rFonts w:ascii="Montserrat" w:hAnsi="Montserrat"/>
          <w:sz w:val="20"/>
          <w:szCs w:val="20"/>
        </w:rPr>
        <w:t>i.k.v</w:t>
      </w:r>
      <w:proofErr w:type="spellEnd"/>
      <w:r w:rsidRPr="00ED34F5">
        <w:rPr>
          <w:rFonts w:ascii="Montserrat" w:hAnsi="Montserrat"/>
          <w:sz w:val="20"/>
          <w:szCs w:val="20"/>
        </w:rPr>
        <w:t xml:space="preserve">. ziekte- en </w:t>
      </w:r>
      <w:r w:rsidRPr="00ED34F5">
        <w:rPr>
          <w:rFonts w:ascii="Montserrat" w:hAnsi="Montserrat"/>
          <w:sz w:val="20"/>
          <w:szCs w:val="20"/>
        </w:rPr>
        <w:lastRenderedPageBreak/>
        <w:t>invaliditeitsverzekering; of</w:t>
      </w:r>
    </w:p>
    <w:p w14:paraId="422D7415" w14:textId="77777777" w:rsidR="004B64A1" w:rsidRPr="00ED34F5" w:rsidRDefault="004B64A1" w:rsidP="004B64A1">
      <w:pPr>
        <w:pStyle w:val="Lijstalinea"/>
        <w:numPr>
          <w:ilvl w:val="1"/>
          <w:numId w:val="4"/>
        </w:numPr>
        <w:rPr>
          <w:rFonts w:ascii="Montserrat" w:hAnsi="Montserrat"/>
          <w:sz w:val="20"/>
          <w:szCs w:val="20"/>
        </w:rPr>
      </w:pPr>
      <w:proofErr w:type="gramStart"/>
      <w:r w:rsidRPr="00ED34F5">
        <w:rPr>
          <w:rFonts w:ascii="Montserrat" w:hAnsi="Montserrat"/>
          <w:sz w:val="20"/>
          <w:szCs w:val="20"/>
        </w:rPr>
        <w:t>recht</w:t>
      </w:r>
      <w:proofErr w:type="gramEnd"/>
      <w:r w:rsidRPr="00ED34F5">
        <w:rPr>
          <w:rFonts w:ascii="Montserrat" w:hAnsi="Montserrat"/>
          <w:sz w:val="20"/>
          <w:szCs w:val="20"/>
        </w:rPr>
        <w:t xml:space="preserve"> hebben op een (equivalent) leefloon; of </w:t>
      </w:r>
    </w:p>
    <w:p w14:paraId="64CB10F5" w14:textId="77777777" w:rsidR="004B64A1" w:rsidRPr="00ED34F5" w:rsidRDefault="004B64A1" w:rsidP="004B64A1">
      <w:pPr>
        <w:pStyle w:val="Lijstalinea"/>
        <w:numPr>
          <w:ilvl w:val="1"/>
          <w:numId w:val="4"/>
        </w:numPr>
        <w:rPr>
          <w:rFonts w:ascii="Montserrat" w:hAnsi="Montserrat"/>
          <w:sz w:val="20"/>
          <w:szCs w:val="20"/>
        </w:rPr>
      </w:pPr>
      <w:proofErr w:type="gramStart"/>
      <w:r w:rsidRPr="00ED34F5">
        <w:rPr>
          <w:rFonts w:ascii="Montserrat" w:hAnsi="Montserrat"/>
          <w:sz w:val="20"/>
          <w:szCs w:val="20"/>
        </w:rPr>
        <w:t>in</w:t>
      </w:r>
      <w:proofErr w:type="gramEnd"/>
      <w:r w:rsidRPr="00ED34F5">
        <w:rPr>
          <w:rFonts w:ascii="Montserrat" w:hAnsi="Montserrat"/>
          <w:sz w:val="20"/>
          <w:szCs w:val="20"/>
        </w:rPr>
        <w:t xml:space="preserve"> budgetbeheer zijn bij de </w:t>
      </w:r>
      <w:proofErr w:type="spellStart"/>
      <w:r w:rsidRPr="00ED34F5">
        <w:rPr>
          <w:rFonts w:ascii="Montserrat" w:hAnsi="Montserrat"/>
          <w:sz w:val="20"/>
          <w:szCs w:val="20"/>
        </w:rPr>
        <w:t>OCMW’s</w:t>
      </w:r>
      <w:proofErr w:type="spellEnd"/>
      <w:r w:rsidRPr="00ED34F5">
        <w:rPr>
          <w:rFonts w:ascii="Montserrat" w:hAnsi="Montserrat"/>
          <w:sz w:val="20"/>
          <w:szCs w:val="20"/>
        </w:rPr>
        <w:t xml:space="preserve"> van de deelnemende steden en gemeenten of CAW Oost-Vlaanderen; of</w:t>
      </w:r>
    </w:p>
    <w:p w14:paraId="5D568435" w14:textId="77777777" w:rsidR="004B64A1" w:rsidRDefault="004B64A1" w:rsidP="004B64A1">
      <w:pPr>
        <w:pStyle w:val="Lijstalinea"/>
        <w:numPr>
          <w:ilvl w:val="1"/>
          <w:numId w:val="4"/>
        </w:numPr>
        <w:rPr>
          <w:rFonts w:ascii="Montserrat" w:hAnsi="Montserrat"/>
          <w:sz w:val="20"/>
          <w:szCs w:val="20"/>
        </w:rPr>
      </w:pPr>
      <w:proofErr w:type="gramStart"/>
      <w:r w:rsidRPr="00ED34F5">
        <w:rPr>
          <w:rFonts w:ascii="Montserrat" w:hAnsi="Montserrat"/>
          <w:sz w:val="20"/>
          <w:szCs w:val="20"/>
        </w:rPr>
        <w:t>toegelaten</w:t>
      </w:r>
      <w:proofErr w:type="gramEnd"/>
      <w:r w:rsidRPr="00ED34F5">
        <w:rPr>
          <w:rFonts w:ascii="Montserrat" w:hAnsi="Montserrat"/>
          <w:sz w:val="20"/>
          <w:szCs w:val="20"/>
        </w:rPr>
        <w:t xml:space="preserve"> zijn tot collectieve schuldenregeling bij een erkend schuldbemiddelaar; of</w:t>
      </w:r>
    </w:p>
    <w:p w14:paraId="5B1AD319" w14:textId="77777777" w:rsidR="004B64A1" w:rsidRPr="00CA2428" w:rsidRDefault="004B64A1" w:rsidP="004B64A1">
      <w:pPr>
        <w:pStyle w:val="Lijstalinea"/>
        <w:numPr>
          <w:ilvl w:val="1"/>
          <w:numId w:val="4"/>
        </w:numPr>
        <w:rPr>
          <w:rFonts w:ascii="Montserrat" w:hAnsi="Montserrat"/>
          <w:sz w:val="20"/>
          <w:szCs w:val="20"/>
        </w:rPr>
      </w:pPr>
      <w:proofErr w:type="gramStart"/>
      <w:r w:rsidRPr="00CA2428">
        <w:rPr>
          <w:rFonts w:ascii="Montserrat" w:hAnsi="Montserrat"/>
          <w:sz w:val="20"/>
          <w:szCs w:val="20"/>
        </w:rPr>
        <w:t>pleegkind</w:t>
      </w:r>
      <w:proofErr w:type="gramEnd"/>
      <w:r w:rsidRPr="00CA2428">
        <w:rPr>
          <w:rFonts w:ascii="Montserrat" w:hAnsi="Montserrat"/>
          <w:sz w:val="20"/>
          <w:szCs w:val="20"/>
        </w:rPr>
        <w:t xml:space="preserve"> zijn in gezinsondersteunende of </w:t>
      </w:r>
      <w:proofErr w:type="spellStart"/>
      <w:r w:rsidRPr="00CA2428">
        <w:rPr>
          <w:rFonts w:ascii="Montserrat" w:hAnsi="Montserrat"/>
          <w:sz w:val="20"/>
          <w:szCs w:val="20"/>
        </w:rPr>
        <w:t>perspectiefbiedende</w:t>
      </w:r>
      <w:proofErr w:type="spellEnd"/>
      <w:r w:rsidRPr="00CA2428">
        <w:rPr>
          <w:rFonts w:ascii="Montserrat" w:hAnsi="Montserrat"/>
          <w:sz w:val="20"/>
          <w:szCs w:val="20"/>
        </w:rPr>
        <w:t xml:space="preserve"> pleegzorg; of</w:t>
      </w:r>
    </w:p>
    <w:p w14:paraId="2F214ADD" w14:textId="77777777" w:rsidR="004B64A1" w:rsidRPr="00CA2428" w:rsidRDefault="004B64A1" w:rsidP="004B64A1">
      <w:pPr>
        <w:pStyle w:val="Lijstalinea"/>
        <w:numPr>
          <w:ilvl w:val="1"/>
          <w:numId w:val="4"/>
        </w:numPr>
        <w:rPr>
          <w:rFonts w:ascii="Montserrat" w:hAnsi="Montserrat"/>
          <w:sz w:val="20"/>
          <w:szCs w:val="20"/>
        </w:rPr>
      </w:pPr>
      <w:proofErr w:type="gramStart"/>
      <w:r w:rsidRPr="00CA2428">
        <w:rPr>
          <w:rFonts w:ascii="Montserrat" w:hAnsi="Montserrat"/>
          <w:sz w:val="20"/>
          <w:szCs w:val="20"/>
        </w:rPr>
        <w:t>kind</w:t>
      </w:r>
      <w:proofErr w:type="gramEnd"/>
      <w:r w:rsidRPr="00CA2428">
        <w:rPr>
          <w:rFonts w:ascii="Montserrat" w:hAnsi="Montserrat"/>
          <w:sz w:val="20"/>
          <w:szCs w:val="20"/>
        </w:rPr>
        <w:t xml:space="preserve"> in co-ouderschap of onder bezoekrecht als de ouder die in onze regio woont, voldoet aan één van bovenstaande voorwaarden; of</w:t>
      </w:r>
    </w:p>
    <w:p w14:paraId="2B41BF87" w14:textId="77777777" w:rsidR="004B64A1" w:rsidRPr="00ED34F5" w:rsidRDefault="004B64A1" w:rsidP="004B64A1">
      <w:pPr>
        <w:pStyle w:val="Lijstalinea"/>
        <w:numPr>
          <w:ilvl w:val="1"/>
          <w:numId w:val="4"/>
        </w:numPr>
        <w:rPr>
          <w:rFonts w:ascii="Montserrat" w:hAnsi="Montserrat"/>
          <w:sz w:val="20"/>
          <w:szCs w:val="20"/>
        </w:rPr>
      </w:pPr>
      <w:proofErr w:type="gramStart"/>
      <w:r w:rsidRPr="00ED34F5">
        <w:rPr>
          <w:rFonts w:ascii="Montserrat" w:hAnsi="Montserrat"/>
          <w:sz w:val="20"/>
          <w:szCs w:val="20"/>
        </w:rPr>
        <w:t>als</w:t>
      </w:r>
      <w:proofErr w:type="gramEnd"/>
      <w:r w:rsidRPr="00ED34F5">
        <w:rPr>
          <w:rFonts w:ascii="Montserrat" w:hAnsi="Montserrat"/>
          <w:sz w:val="20"/>
          <w:szCs w:val="20"/>
        </w:rPr>
        <w:t xml:space="preserve"> asielzoeker verblijven in het Rode Kruis Opvangcentrum te Eeklo of een Lokaal Opvanginitiatief in één van de deelnemende steden &amp; gemeenten. </w:t>
      </w:r>
    </w:p>
    <w:p w14:paraId="145D5D36" w14:textId="77777777" w:rsidR="004B64A1" w:rsidRPr="00ED34F5" w:rsidRDefault="004B64A1" w:rsidP="004B64A1">
      <w:pPr>
        <w:rPr>
          <w:rFonts w:ascii="Montserrat" w:hAnsi="Montserrat"/>
          <w:sz w:val="20"/>
          <w:szCs w:val="20"/>
        </w:rPr>
      </w:pPr>
    </w:p>
    <w:p w14:paraId="5CCD98D0" w14:textId="77777777" w:rsidR="004B64A1" w:rsidRPr="00ED34F5" w:rsidRDefault="004B64A1" w:rsidP="004B64A1">
      <w:pPr>
        <w:rPr>
          <w:rFonts w:ascii="Montserrat" w:hAnsi="Montserrat"/>
          <w:sz w:val="20"/>
          <w:szCs w:val="20"/>
        </w:rPr>
      </w:pPr>
      <w:proofErr w:type="gramStart"/>
      <w:r w:rsidRPr="00ED34F5">
        <w:rPr>
          <w:rFonts w:ascii="Montserrat" w:hAnsi="Montserrat"/>
          <w:sz w:val="20"/>
          <w:szCs w:val="20"/>
        </w:rPr>
        <w:t>Indien</w:t>
      </w:r>
      <w:proofErr w:type="gramEnd"/>
      <w:r w:rsidRPr="00ED34F5">
        <w:rPr>
          <w:rFonts w:ascii="Montserrat" w:hAnsi="Montserrat"/>
          <w:sz w:val="20"/>
          <w:szCs w:val="20"/>
        </w:rPr>
        <w:t xml:space="preserve"> de aanvrager niet behoort tot één van bovenstaande categorieën maar in een sociaal en/of financieel precaire situatie verkeert die werd onderzocht door een medewerker van het betrokken Sociaal Huis of OCMW neemt het Bijzonder Comité Sociale Dienst van het betreffende OCMW de beslissing tot al dan niet toekenning van het kortingstarief.</w:t>
      </w:r>
    </w:p>
    <w:p w14:paraId="566C463E" w14:textId="77777777" w:rsidR="004B64A1" w:rsidRPr="00ED34F5" w:rsidRDefault="004B64A1" w:rsidP="004B64A1">
      <w:pPr>
        <w:rPr>
          <w:rFonts w:ascii="Montserrat" w:hAnsi="Montserrat"/>
          <w:sz w:val="20"/>
          <w:szCs w:val="20"/>
        </w:rPr>
      </w:pPr>
    </w:p>
    <w:p w14:paraId="12CF9AD5" w14:textId="77777777" w:rsidR="004B64A1" w:rsidRPr="00ED34F5" w:rsidRDefault="004B64A1" w:rsidP="004B64A1">
      <w:pPr>
        <w:rPr>
          <w:rFonts w:ascii="Montserrat" w:hAnsi="Montserrat"/>
          <w:sz w:val="20"/>
          <w:szCs w:val="20"/>
        </w:rPr>
      </w:pPr>
      <w:r w:rsidRPr="00ED34F5">
        <w:rPr>
          <w:rFonts w:ascii="Montserrat" w:hAnsi="Montserrat"/>
          <w:sz w:val="20"/>
          <w:szCs w:val="20"/>
        </w:rPr>
        <w:t>De UiTPAS Meetjesland met kansentarief wordt toegekend aan elke rechthebbende met inbegrip van de inwonende gezinsleden die ten laste zijn van de gerechtigde</w:t>
      </w:r>
      <w:r>
        <w:rPr>
          <w:rFonts w:ascii="Montserrat" w:hAnsi="Montserrat"/>
          <w:sz w:val="20"/>
          <w:szCs w:val="20"/>
        </w:rPr>
        <w:t>. De UiTPAS Meetjesland met kansentarief is geldig zolang de pashouder aan de voorwaarden voldoet wat ieder jaar wordt gecontroleerd.</w:t>
      </w:r>
    </w:p>
    <w:p w14:paraId="41739CD8" w14:textId="77777777" w:rsidR="004B64A1" w:rsidRDefault="004B64A1" w:rsidP="004B64A1">
      <w:pPr>
        <w:rPr>
          <w:rFonts w:ascii="Montserrat" w:hAnsi="Montserrat"/>
          <w:sz w:val="20"/>
          <w:szCs w:val="20"/>
        </w:rPr>
      </w:pPr>
    </w:p>
    <w:p w14:paraId="0B54DE8B" w14:textId="77777777" w:rsidR="004B64A1" w:rsidRPr="00552160" w:rsidRDefault="004B64A1" w:rsidP="004B64A1">
      <w:pPr>
        <w:rPr>
          <w:rFonts w:ascii="Montserrat" w:hAnsi="Montserrat"/>
          <w:sz w:val="20"/>
          <w:szCs w:val="20"/>
        </w:rPr>
      </w:pPr>
    </w:p>
    <w:p w14:paraId="51EA2654" w14:textId="77777777" w:rsidR="004B64A1" w:rsidRPr="00552160" w:rsidRDefault="004B64A1" w:rsidP="004B64A1">
      <w:pPr>
        <w:rPr>
          <w:rFonts w:ascii="Montserrat" w:hAnsi="Montserrat"/>
          <w:b/>
          <w:color w:val="004C52"/>
          <w:sz w:val="20"/>
          <w:szCs w:val="20"/>
        </w:rPr>
      </w:pPr>
      <w:r w:rsidRPr="00552160">
        <w:rPr>
          <w:rFonts w:ascii="Montserrat" w:hAnsi="Montserrat"/>
          <w:b/>
          <w:color w:val="004C52"/>
          <w:sz w:val="20"/>
          <w:szCs w:val="20"/>
        </w:rPr>
        <w:t xml:space="preserve">2.4 FINANCIËLE AFHANDELING </w:t>
      </w:r>
    </w:p>
    <w:p w14:paraId="1ECD4853" w14:textId="77777777" w:rsidR="004B64A1" w:rsidRDefault="004B64A1" w:rsidP="004B64A1">
      <w:pPr>
        <w:rPr>
          <w:rFonts w:ascii="Montserrat" w:hAnsi="Montserrat"/>
          <w:sz w:val="20"/>
          <w:szCs w:val="20"/>
        </w:rPr>
      </w:pPr>
      <w:r w:rsidRPr="00080C0A">
        <w:rPr>
          <w:rFonts w:ascii="Montserrat" w:hAnsi="Montserrat"/>
          <w:sz w:val="20"/>
          <w:szCs w:val="20"/>
        </w:rPr>
        <w:t>U vraagt bij de start van het schooljaar of bij een nieuwe inschrijving bij uw leerlingen het UiTPAS-nummer op en geeft deze door aan het sociaal huis van de woonplaats van de leerling. Zij controleren dat met hun lijst en sturen u dan periodiek een volledige lijst door.</w:t>
      </w:r>
      <w:r>
        <w:rPr>
          <w:rFonts w:ascii="Montserrat" w:hAnsi="Montserrat"/>
          <w:sz w:val="20"/>
          <w:szCs w:val="20"/>
        </w:rPr>
        <w:t xml:space="preserve"> U krijgt ook zelf toegang tot de UiTPAS-platform waar u kan controleren of de pashouder recht heeft op kansentarief (zie ook art. 3. Privacy).</w:t>
      </w:r>
    </w:p>
    <w:p w14:paraId="445C4988" w14:textId="77777777" w:rsidR="004B64A1" w:rsidRDefault="004B64A1" w:rsidP="004B64A1">
      <w:pPr>
        <w:rPr>
          <w:rFonts w:ascii="Montserrat" w:hAnsi="Montserrat"/>
          <w:sz w:val="20"/>
          <w:szCs w:val="20"/>
        </w:rPr>
      </w:pPr>
    </w:p>
    <w:p w14:paraId="237DB4C9" w14:textId="77777777" w:rsidR="004B64A1" w:rsidRPr="00080C0A" w:rsidRDefault="004B64A1" w:rsidP="004B64A1">
      <w:pPr>
        <w:rPr>
          <w:rFonts w:ascii="Montserrat" w:hAnsi="Montserrat"/>
          <w:sz w:val="20"/>
          <w:szCs w:val="20"/>
        </w:rPr>
      </w:pPr>
      <w:r>
        <w:rPr>
          <w:rFonts w:ascii="Montserrat" w:hAnsi="Montserrat"/>
          <w:sz w:val="20"/>
          <w:szCs w:val="20"/>
        </w:rPr>
        <w:t xml:space="preserve">U factureert 20% van de totale kostprijs aan de leerling. Voor het resterende bedrag, 80% van de totale kostprijs, </w:t>
      </w:r>
      <w:r w:rsidRPr="00080C0A">
        <w:rPr>
          <w:rFonts w:ascii="Montserrat" w:hAnsi="Montserrat"/>
          <w:sz w:val="20"/>
          <w:szCs w:val="20"/>
        </w:rPr>
        <w:t xml:space="preserve">maakt </w:t>
      </w:r>
      <w:r>
        <w:rPr>
          <w:rFonts w:ascii="Montserrat" w:hAnsi="Montserrat"/>
          <w:sz w:val="20"/>
          <w:szCs w:val="20"/>
        </w:rPr>
        <w:t xml:space="preserve">u </w:t>
      </w:r>
      <w:r w:rsidRPr="00080C0A">
        <w:rPr>
          <w:rFonts w:ascii="Montserrat" w:hAnsi="Montserrat"/>
          <w:b/>
          <w:sz w:val="20"/>
          <w:szCs w:val="20"/>
        </w:rPr>
        <w:t>periodiek zelf een lijst aan voor terugbetaling</w:t>
      </w:r>
      <w:r w:rsidRPr="00080C0A">
        <w:rPr>
          <w:rFonts w:ascii="Montserrat" w:hAnsi="Montserrat"/>
          <w:sz w:val="20"/>
          <w:szCs w:val="20"/>
        </w:rPr>
        <w:t xml:space="preserve">, met vermelding van het UiTPAS-nummer van de leerling, de activiteit, het volledige bedrag van de activiteit en het terugvorderbare bedrag. </w:t>
      </w:r>
    </w:p>
    <w:p w14:paraId="288D3659" w14:textId="77777777" w:rsidR="004B64A1" w:rsidRPr="00080C0A" w:rsidRDefault="004B64A1" w:rsidP="004B64A1">
      <w:pPr>
        <w:rPr>
          <w:rFonts w:ascii="Montserrat" w:hAnsi="Montserrat"/>
          <w:sz w:val="20"/>
          <w:szCs w:val="20"/>
        </w:rPr>
      </w:pPr>
    </w:p>
    <w:p w14:paraId="4C6AB811" w14:textId="77777777" w:rsidR="004B64A1" w:rsidRPr="00CA2428" w:rsidRDefault="004B64A1" w:rsidP="004B64A1">
      <w:pPr>
        <w:rPr>
          <w:rFonts w:ascii="Montserrat" w:hAnsi="Montserrat"/>
          <w:sz w:val="20"/>
          <w:szCs w:val="20"/>
        </w:rPr>
      </w:pPr>
      <w:r w:rsidRPr="00080C0A">
        <w:rPr>
          <w:rFonts w:ascii="Montserrat" w:hAnsi="Montserrat"/>
          <w:sz w:val="20"/>
          <w:szCs w:val="20"/>
        </w:rPr>
        <w:t xml:space="preserve">U maakt </w:t>
      </w:r>
      <w:r>
        <w:rPr>
          <w:rFonts w:ascii="Montserrat" w:hAnsi="Montserrat"/>
          <w:sz w:val="20"/>
          <w:szCs w:val="20"/>
        </w:rPr>
        <w:t xml:space="preserve">periodiek </w:t>
      </w:r>
      <w:r w:rsidRPr="00080C0A">
        <w:rPr>
          <w:rFonts w:ascii="Montserrat" w:hAnsi="Montserrat"/>
          <w:sz w:val="20"/>
          <w:szCs w:val="20"/>
        </w:rPr>
        <w:t>1 lijst per stad</w:t>
      </w:r>
      <w:r>
        <w:rPr>
          <w:rFonts w:ascii="Montserrat" w:hAnsi="Montserrat"/>
          <w:sz w:val="20"/>
          <w:szCs w:val="20"/>
        </w:rPr>
        <w:t xml:space="preserve"> of gemeente (waar de pashouder woont)</w:t>
      </w:r>
      <w:r w:rsidRPr="00080C0A">
        <w:rPr>
          <w:rFonts w:ascii="Montserrat" w:hAnsi="Montserrat"/>
          <w:sz w:val="20"/>
          <w:szCs w:val="20"/>
        </w:rPr>
        <w:t>. Deze lijst bezorgt u, samen met uw factuur</w:t>
      </w:r>
      <w:r>
        <w:rPr>
          <w:rFonts w:ascii="Montserrat" w:hAnsi="Montserrat"/>
          <w:sz w:val="20"/>
          <w:szCs w:val="20"/>
        </w:rPr>
        <w:t xml:space="preserve"> aan de desbetreffende gemeente.</w:t>
      </w:r>
      <w:r w:rsidRPr="00CA2428">
        <w:rPr>
          <w:rFonts w:ascii="Montserrat" w:hAnsi="Montserrat"/>
          <w:sz w:val="20"/>
          <w:szCs w:val="20"/>
        </w:rPr>
        <w:br/>
      </w:r>
    </w:p>
    <w:p w14:paraId="352445CF" w14:textId="77777777" w:rsidR="004B64A1" w:rsidRDefault="004B64A1" w:rsidP="004B64A1">
      <w:pPr>
        <w:pStyle w:val="Lijstalinea"/>
        <w:rPr>
          <w:rFonts w:ascii="Montserrat" w:hAnsi="Montserrat"/>
          <w:sz w:val="20"/>
          <w:szCs w:val="20"/>
        </w:rPr>
      </w:pPr>
    </w:p>
    <w:p w14:paraId="4B96E3AD" w14:textId="77777777" w:rsidR="004B64A1" w:rsidRPr="00787234" w:rsidRDefault="004B64A1" w:rsidP="004B64A1">
      <w:pPr>
        <w:pStyle w:val="Lijstalinea"/>
        <w:rPr>
          <w:rFonts w:ascii="Montserrat" w:hAnsi="Montserrat"/>
          <w:sz w:val="20"/>
          <w:szCs w:val="20"/>
        </w:rPr>
      </w:pPr>
    </w:p>
    <w:p w14:paraId="76A936A4" w14:textId="77777777" w:rsidR="004B64A1" w:rsidRDefault="004B64A1" w:rsidP="004B64A1">
      <w:pPr>
        <w:rPr>
          <w:rFonts w:ascii="Montserrat" w:hAnsi="Montserrat"/>
          <w:sz w:val="20"/>
          <w:szCs w:val="20"/>
        </w:rPr>
      </w:pPr>
      <w:proofErr w:type="gramStart"/>
      <w:r>
        <w:rPr>
          <w:rFonts w:ascii="Montserrat" w:hAnsi="Montserrat"/>
          <w:b/>
          <w:color w:val="004C52"/>
          <w:sz w:val="20"/>
          <w:szCs w:val="20"/>
        </w:rPr>
        <w:t>2.5</w:t>
      </w:r>
      <w:r w:rsidRPr="00ED34F5">
        <w:rPr>
          <w:rFonts w:ascii="Montserrat" w:hAnsi="Montserrat"/>
          <w:b/>
          <w:color w:val="004C52"/>
          <w:sz w:val="20"/>
          <w:szCs w:val="20"/>
        </w:rPr>
        <w:t xml:space="preserve">  </w:t>
      </w:r>
      <w:r>
        <w:rPr>
          <w:rFonts w:ascii="Montserrat" w:hAnsi="Montserrat"/>
          <w:b/>
          <w:color w:val="004C52"/>
          <w:sz w:val="20"/>
          <w:szCs w:val="20"/>
        </w:rPr>
        <w:t>CORRECT</w:t>
      </w:r>
      <w:proofErr w:type="gramEnd"/>
      <w:r>
        <w:rPr>
          <w:rFonts w:ascii="Montserrat" w:hAnsi="Montserrat"/>
          <w:b/>
          <w:color w:val="004C52"/>
          <w:sz w:val="20"/>
          <w:szCs w:val="20"/>
        </w:rPr>
        <w:t xml:space="preserve"> GEBRUIK </w:t>
      </w:r>
      <w:r>
        <w:rPr>
          <w:rFonts w:ascii="Montserrat" w:hAnsi="Montserrat"/>
          <w:sz w:val="20"/>
          <w:szCs w:val="20"/>
        </w:rPr>
        <w:br/>
        <w:t>U</w:t>
      </w:r>
      <w:r w:rsidRPr="00ED34F5">
        <w:rPr>
          <w:rFonts w:ascii="Montserrat" w:hAnsi="Montserrat"/>
          <w:sz w:val="20"/>
          <w:szCs w:val="20"/>
        </w:rPr>
        <w:t xml:space="preserve"> </w:t>
      </w:r>
      <w:r>
        <w:rPr>
          <w:rFonts w:ascii="Montserrat" w:hAnsi="Montserrat"/>
          <w:sz w:val="20"/>
          <w:szCs w:val="20"/>
        </w:rPr>
        <w:t xml:space="preserve">bent </w:t>
      </w:r>
      <w:r w:rsidRPr="00ED34F5">
        <w:rPr>
          <w:rFonts w:ascii="Montserrat" w:hAnsi="Montserrat"/>
          <w:sz w:val="20"/>
          <w:szCs w:val="20"/>
        </w:rPr>
        <w:t xml:space="preserve">verantwoordelijk voor het correct gebruik van UiTPAS bij uw activiteiten. Het is niet toegelaten om ongeoorloofd </w:t>
      </w:r>
      <w:r>
        <w:rPr>
          <w:rFonts w:ascii="Montserrat" w:hAnsi="Montserrat"/>
          <w:sz w:val="20"/>
          <w:szCs w:val="20"/>
        </w:rPr>
        <w:t xml:space="preserve">kansentarieven toe te kennen. </w:t>
      </w:r>
      <w:r w:rsidRPr="00ED34F5">
        <w:rPr>
          <w:rFonts w:ascii="Montserrat" w:hAnsi="Montserrat"/>
          <w:sz w:val="20"/>
          <w:szCs w:val="20"/>
        </w:rPr>
        <w:t xml:space="preserve">Bij vaststelling van fraude kan deze samenwerkingsovereenkomst eenzijdig worden beëindigd </w:t>
      </w:r>
      <w:r w:rsidRPr="00994157">
        <w:rPr>
          <w:rFonts w:ascii="Montserrat" w:hAnsi="Montserrat"/>
          <w:sz w:val="20"/>
          <w:szCs w:val="20"/>
        </w:rPr>
        <w:t>door</w:t>
      </w:r>
      <w:bookmarkStart w:id="5" w:name="_tyjcwt" w:colFirst="0" w:colLast="0"/>
      <w:bookmarkStart w:id="6" w:name="_3dy6vkm" w:colFirst="0" w:colLast="0"/>
      <w:bookmarkStart w:id="7" w:name="_1t3h5sf" w:colFirst="0" w:colLast="0"/>
      <w:bookmarkEnd w:id="5"/>
      <w:bookmarkEnd w:id="6"/>
      <w:bookmarkEnd w:id="7"/>
      <w:r>
        <w:rPr>
          <w:rFonts w:ascii="Montserrat" w:hAnsi="Montserrat"/>
          <w:sz w:val="20"/>
          <w:szCs w:val="20"/>
        </w:rPr>
        <w:t xml:space="preserve"> de gemeente of stad waarmee u deze overeenkomst aangaat.</w:t>
      </w:r>
    </w:p>
    <w:p w14:paraId="54A226C4" w14:textId="77777777" w:rsidR="004B64A1" w:rsidRPr="00ED34F5" w:rsidRDefault="004B64A1" w:rsidP="004B64A1">
      <w:pPr>
        <w:rPr>
          <w:rFonts w:ascii="Montserrat" w:hAnsi="Montserrat"/>
          <w:sz w:val="20"/>
          <w:szCs w:val="20"/>
        </w:rPr>
      </w:pPr>
    </w:p>
    <w:p w14:paraId="6BB60A56" w14:textId="77777777" w:rsidR="004B64A1" w:rsidRPr="000C0AA4" w:rsidRDefault="004B64A1" w:rsidP="004B64A1">
      <w:pPr>
        <w:pStyle w:val="Kop2"/>
        <w:numPr>
          <w:ilvl w:val="0"/>
          <w:numId w:val="17"/>
        </w:numPr>
        <w:rPr>
          <w:rFonts w:ascii="Montserrat" w:hAnsi="Montserrat"/>
          <w:b/>
          <w:color w:val="008791"/>
          <w:sz w:val="24"/>
          <w:szCs w:val="24"/>
        </w:rPr>
      </w:pPr>
      <w:bookmarkStart w:id="8" w:name="_4d34og8" w:colFirst="0" w:colLast="0"/>
      <w:bookmarkEnd w:id="8"/>
      <w:r w:rsidRPr="000C0AA4">
        <w:rPr>
          <w:rFonts w:ascii="Montserrat" w:hAnsi="Montserrat"/>
          <w:b/>
          <w:color w:val="008791"/>
          <w:sz w:val="24"/>
          <w:szCs w:val="24"/>
        </w:rPr>
        <w:lastRenderedPageBreak/>
        <w:t>PRIVACY</w:t>
      </w:r>
      <w:r>
        <w:rPr>
          <w:rFonts w:ascii="Montserrat" w:hAnsi="Montserrat"/>
          <w:b/>
          <w:color w:val="008791"/>
          <w:sz w:val="24"/>
          <w:szCs w:val="24"/>
        </w:rPr>
        <w:br/>
      </w:r>
    </w:p>
    <w:p w14:paraId="41B77CFA" w14:textId="77777777" w:rsidR="004B64A1" w:rsidRPr="00ED34F5" w:rsidRDefault="004B64A1" w:rsidP="004B64A1">
      <w:pPr>
        <w:rPr>
          <w:rFonts w:ascii="Montserrat" w:hAnsi="Montserrat"/>
          <w:sz w:val="20"/>
          <w:szCs w:val="20"/>
        </w:rPr>
      </w:pPr>
      <w:r w:rsidRPr="00ED34F5">
        <w:rPr>
          <w:rFonts w:ascii="Montserrat" w:hAnsi="Montserrat"/>
          <w:sz w:val="20"/>
          <w:szCs w:val="20"/>
        </w:rPr>
        <w:t>Als u als evenementorganisator deelneemt aan het UiTPAS</w:t>
      </w:r>
      <w:r>
        <w:rPr>
          <w:rFonts w:ascii="Montserrat" w:hAnsi="Montserrat"/>
          <w:sz w:val="20"/>
          <w:szCs w:val="20"/>
        </w:rPr>
        <w:t>-</w:t>
      </w:r>
      <w:r w:rsidRPr="00ED34F5">
        <w:rPr>
          <w:rFonts w:ascii="Montserrat" w:hAnsi="Montserrat"/>
          <w:sz w:val="20"/>
          <w:szCs w:val="20"/>
        </w:rPr>
        <w:t>programma krijgt u inzage in privacygevoelige persoonsgegeve</w:t>
      </w:r>
      <w:r>
        <w:rPr>
          <w:rFonts w:ascii="Montserrat" w:hAnsi="Montserrat"/>
          <w:sz w:val="20"/>
          <w:szCs w:val="20"/>
        </w:rPr>
        <w:t>ns</w:t>
      </w:r>
      <w:r w:rsidRPr="00ED34F5">
        <w:rPr>
          <w:rFonts w:ascii="Montserrat" w:hAnsi="Montserrat"/>
          <w:sz w:val="20"/>
          <w:szCs w:val="20"/>
        </w:rPr>
        <w:t>. Het is dan ook van bijzonder belang dat alle medewerkers van uw organisatie discreet omgaan met gevoelige informatie en de volgende regels zorgvuldig respecteren.</w:t>
      </w:r>
    </w:p>
    <w:p w14:paraId="374266DA" w14:textId="77777777" w:rsidR="004B64A1" w:rsidRPr="00ED34F5" w:rsidRDefault="004B64A1" w:rsidP="004B64A1">
      <w:pPr>
        <w:rPr>
          <w:rFonts w:ascii="Montserrat" w:hAnsi="Montserrat"/>
          <w:sz w:val="20"/>
          <w:szCs w:val="20"/>
        </w:rPr>
      </w:pPr>
    </w:p>
    <w:p w14:paraId="09707F7B" w14:textId="77777777" w:rsidR="004B64A1" w:rsidRPr="00526220" w:rsidRDefault="004B64A1" w:rsidP="004B64A1">
      <w:pPr>
        <w:rPr>
          <w:rFonts w:ascii="Montserrat" w:hAnsi="Montserrat"/>
          <w:b/>
          <w:i/>
          <w:color w:val="004C52"/>
          <w:sz w:val="20"/>
          <w:szCs w:val="20"/>
        </w:rPr>
      </w:pPr>
      <w:r w:rsidRPr="00526220">
        <w:rPr>
          <w:rFonts w:ascii="Montserrat" w:hAnsi="Montserrat"/>
          <w:b/>
          <w:i/>
          <w:color w:val="004C52"/>
          <w:sz w:val="20"/>
          <w:szCs w:val="20"/>
        </w:rPr>
        <w:t>ALGEMEEN</w:t>
      </w:r>
      <w:r>
        <w:rPr>
          <w:rFonts w:ascii="Montserrat" w:hAnsi="Montserrat"/>
          <w:b/>
          <w:i/>
          <w:color w:val="004C52"/>
          <w:sz w:val="20"/>
          <w:szCs w:val="20"/>
        </w:rPr>
        <w:br/>
      </w:r>
    </w:p>
    <w:p w14:paraId="3BD753B2" w14:textId="77777777" w:rsidR="004B64A1" w:rsidRPr="00BF1817" w:rsidRDefault="004B64A1" w:rsidP="004B64A1">
      <w:pPr>
        <w:rPr>
          <w:rFonts w:ascii="Montserrat" w:hAnsi="Montserrat"/>
          <w:b/>
          <w:color w:val="004C52"/>
          <w:sz w:val="20"/>
          <w:szCs w:val="20"/>
        </w:rPr>
      </w:pPr>
      <w:r>
        <w:rPr>
          <w:rFonts w:ascii="Montserrat" w:hAnsi="Montserrat"/>
          <w:b/>
          <w:color w:val="004C52"/>
          <w:sz w:val="20"/>
          <w:szCs w:val="20"/>
        </w:rPr>
        <w:t>3</w:t>
      </w:r>
      <w:r w:rsidRPr="00BF1817">
        <w:rPr>
          <w:rFonts w:ascii="Montserrat" w:hAnsi="Montserrat"/>
          <w:b/>
          <w:color w:val="004C52"/>
          <w:sz w:val="20"/>
          <w:szCs w:val="20"/>
        </w:rPr>
        <w:t xml:space="preserve">.1 </w:t>
      </w:r>
      <w:proofErr w:type="spellStart"/>
      <w:r w:rsidRPr="00BF1817">
        <w:rPr>
          <w:rFonts w:ascii="Montserrat" w:hAnsi="Montserrat"/>
          <w:b/>
          <w:color w:val="004C52"/>
          <w:sz w:val="20"/>
          <w:szCs w:val="20"/>
        </w:rPr>
        <w:t>UiTID</w:t>
      </w:r>
      <w:proofErr w:type="spellEnd"/>
    </w:p>
    <w:p w14:paraId="4EB2AE7A" w14:textId="77777777" w:rsidR="004B64A1" w:rsidRDefault="004B64A1" w:rsidP="004B64A1">
      <w:pPr>
        <w:rPr>
          <w:rFonts w:ascii="Montserrat" w:hAnsi="Montserrat"/>
          <w:sz w:val="20"/>
          <w:szCs w:val="20"/>
        </w:rPr>
      </w:pPr>
      <w:r w:rsidRPr="00ED34F5">
        <w:rPr>
          <w:rFonts w:ascii="Montserrat" w:hAnsi="Montserrat"/>
          <w:sz w:val="20"/>
          <w:szCs w:val="20"/>
        </w:rPr>
        <w:t>De toegang tot het UiTPAS</w:t>
      </w:r>
      <w:r>
        <w:rPr>
          <w:rFonts w:ascii="Montserrat" w:hAnsi="Montserrat"/>
          <w:sz w:val="20"/>
          <w:szCs w:val="20"/>
        </w:rPr>
        <w:t>-</w:t>
      </w:r>
      <w:r w:rsidRPr="00ED34F5">
        <w:rPr>
          <w:rFonts w:ascii="Montserrat" w:hAnsi="Montserrat"/>
          <w:sz w:val="20"/>
          <w:szCs w:val="20"/>
        </w:rPr>
        <w:t xml:space="preserve">platform is strikt persoonlijk en verloopt via een </w:t>
      </w:r>
      <w:proofErr w:type="spellStart"/>
      <w:r w:rsidRPr="00ED34F5">
        <w:rPr>
          <w:rFonts w:ascii="Montserrat" w:hAnsi="Montserrat"/>
          <w:sz w:val="20"/>
          <w:szCs w:val="20"/>
        </w:rPr>
        <w:t>UiTiD</w:t>
      </w:r>
      <w:proofErr w:type="spellEnd"/>
      <w:r w:rsidRPr="00ED34F5">
        <w:rPr>
          <w:rFonts w:ascii="Montserrat" w:hAnsi="Montserrat"/>
          <w:sz w:val="20"/>
          <w:szCs w:val="20"/>
        </w:rPr>
        <w:t>-account. Het is verboden deze account te delen met derden. U moet alle passende maatregelen nemen om de vertrouwelijkheid van deze gegevens te waarborgen.</w:t>
      </w:r>
      <w:r>
        <w:rPr>
          <w:rFonts w:ascii="Montserrat" w:hAnsi="Montserrat"/>
          <w:sz w:val="20"/>
          <w:szCs w:val="20"/>
        </w:rPr>
        <w:t xml:space="preserve"> Gebruik voor een </w:t>
      </w:r>
      <w:proofErr w:type="spellStart"/>
      <w:r>
        <w:rPr>
          <w:rFonts w:ascii="Montserrat" w:hAnsi="Montserrat"/>
          <w:sz w:val="20"/>
          <w:szCs w:val="20"/>
        </w:rPr>
        <w:t>UiTID</w:t>
      </w:r>
      <w:proofErr w:type="spellEnd"/>
      <w:r>
        <w:rPr>
          <w:rFonts w:ascii="Montserrat" w:hAnsi="Montserrat"/>
          <w:sz w:val="20"/>
          <w:szCs w:val="20"/>
        </w:rPr>
        <w:t xml:space="preserve"> een persoonlijk, en dus geen algemeen </w:t>
      </w:r>
      <w:proofErr w:type="gramStart"/>
      <w:r>
        <w:rPr>
          <w:rFonts w:ascii="Montserrat" w:hAnsi="Montserrat"/>
          <w:sz w:val="20"/>
          <w:szCs w:val="20"/>
        </w:rPr>
        <w:t>e-mail adres</w:t>
      </w:r>
      <w:proofErr w:type="gramEnd"/>
      <w:r>
        <w:rPr>
          <w:rFonts w:ascii="Montserrat" w:hAnsi="Montserrat"/>
          <w:sz w:val="20"/>
          <w:szCs w:val="20"/>
        </w:rPr>
        <w:t xml:space="preserve"> (geen info@ of secretariaat@ adres). </w:t>
      </w:r>
    </w:p>
    <w:p w14:paraId="37DC5DDB" w14:textId="77777777" w:rsidR="004B64A1" w:rsidRPr="00ED34F5" w:rsidRDefault="004B64A1" w:rsidP="004B64A1">
      <w:pPr>
        <w:rPr>
          <w:rFonts w:ascii="Montserrat" w:hAnsi="Montserrat"/>
          <w:sz w:val="20"/>
          <w:szCs w:val="20"/>
        </w:rPr>
      </w:pPr>
    </w:p>
    <w:p w14:paraId="1C0964BD" w14:textId="77777777" w:rsidR="004B64A1" w:rsidRPr="00ED34F5" w:rsidRDefault="004B64A1" w:rsidP="004B64A1">
      <w:pPr>
        <w:rPr>
          <w:rFonts w:ascii="Montserrat" w:hAnsi="Montserrat"/>
          <w:sz w:val="20"/>
          <w:szCs w:val="20"/>
        </w:rPr>
      </w:pPr>
      <w:r>
        <w:rPr>
          <w:rFonts w:ascii="Montserrat" w:hAnsi="Montserrat"/>
          <w:b/>
          <w:color w:val="004C52"/>
          <w:sz w:val="20"/>
          <w:szCs w:val="20"/>
        </w:rPr>
        <w:t>3.</w:t>
      </w:r>
      <w:r w:rsidRPr="00BF1817">
        <w:rPr>
          <w:rFonts w:ascii="Montserrat" w:hAnsi="Montserrat"/>
          <w:b/>
          <w:color w:val="004C52"/>
          <w:sz w:val="20"/>
          <w:szCs w:val="20"/>
        </w:rPr>
        <w:t>2 PASHOUDERS</w:t>
      </w:r>
      <w:r>
        <w:rPr>
          <w:rFonts w:ascii="Montserrat" w:hAnsi="Montserrat"/>
          <w:sz w:val="20"/>
          <w:szCs w:val="20"/>
        </w:rPr>
        <w:br/>
      </w:r>
      <w:r w:rsidRPr="00ED34F5">
        <w:rPr>
          <w:rFonts w:ascii="Montserrat" w:hAnsi="Montserrat"/>
          <w:sz w:val="20"/>
          <w:szCs w:val="20"/>
        </w:rPr>
        <w:t xml:space="preserve">Informatie over pashouders mag op geen enkele manier gedeeld worden met derden. </w:t>
      </w:r>
    </w:p>
    <w:p w14:paraId="2F6A79C2" w14:textId="77777777" w:rsidR="004B64A1" w:rsidRPr="00ED34F5" w:rsidRDefault="004B64A1" w:rsidP="004B64A1">
      <w:pPr>
        <w:rPr>
          <w:rFonts w:ascii="Montserrat" w:hAnsi="Montserrat"/>
          <w:sz w:val="20"/>
          <w:szCs w:val="20"/>
        </w:rPr>
      </w:pPr>
    </w:p>
    <w:p w14:paraId="22CDCBD0" w14:textId="77777777" w:rsidR="004B64A1" w:rsidRPr="00BF1817" w:rsidRDefault="004B64A1" w:rsidP="004B64A1">
      <w:pPr>
        <w:rPr>
          <w:rFonts w:ascii="Montserrat" w:hAnsi="Montserrat"/>
          <w:b/>
          <w:color w:val="004C52"/>
          <w:sz w:val="20"/>
          <w:szCs w:val="20"/>
        </w:rPr>
      </w:pPr>
      <w:r>
        <w:rPr>
          <w:rFonts w:ascii="Montserrat" w:hAnsi="Montserrat"/>
          <w:b/>
          <w:color w:val="004C52"/>
          <w:sz w:val="20"/>
          <w:szCs w:val="20"/>
        </w:rPr>
        <w:t>3</w:t>
      </w:r>
      <w:r w:rsidRPr="00BF1817">
        <w:rPr>
          <w:rFonts w:ascii="Montserrat" w:hAnsi="Montserrat"/>
          <w:b/>
          <w:color w:val="004C52"/>
          <w:sz w:val="20"/>
          <w:szCs w:val="20"/>
        </w:rPr>
        <w:t>.3 VERPLICHTINGEN</w:t>
      </w:r>
    </w:p>
    <w:p w14:paraId="4C10B737" w14:textId="77777777" w:rsidR="004B64A1" w:rsidRDefault="004B64A1" w:rsidP="004B64A1">
      <w:pPr>
        <w:rPr>
          <w:rFonts w:ascii="Montserrat" w:hAnsi="Montserrat"/>
          <w:sz w:val="20"/>
          <w:szCs w:val="20"/>
        </w:rPr>
      </w:pPr>
      <w:r w:rsidRPr="00ED34F5">
        <w:rPr>
          <w:rFonts w:ascii="Montserrat" w:hAnsi="Montserrat"/>
          <w:sz w:val="20"/>
          <w:szCs w:val="20"/>
        </w:rPr>
        <w:t xml:space="preserve">In het algemeen bent u verplicht alle contractuele verplichtingen evenals alle wettelijke bepalingen </w:t>
      </w:r>
      <w:proofErr w:type="gramStart"/>
      <w:r w:rsidRPr="00ED34F5">
        <w:rPr>
          <w:rFonts w:ascii="Montserrat" w:hAnsi="Montserrat"/>
          <w:sz w:val="20"/>
          <w:szCs w:val="20"/>
        </w:rPr>
        <w:t>inzake</w:t>
      </w:r>
      <w:proofErr w:type="gramEnd"/>
      <w:r w:rsidRPr="00ED34F5">
        <w:rPr>
          <w:rFonts w:ascii="Montserrat" w:hAnsi="Montserrat"/>
          <w:sz w:val="20"/>
          <w:szCs w:val="20"/>
        </w:rPr>
        <w:t xml:space="preserve"> privacy en verwerking van gegevens strikt na te leven en u bent verantwoordelijk en dient UITPAS Meetjesland en </w:t>
      </w:r>
      <w:r>
        <w:rPr>
          <w:rFonts w:ascii="Montserrat" w:hAnsi="Montserrat"/>
          <w:sz w:val="20"/>
          <w:szCs w:val="20"/>
        </w:rPr>
        <w:t xml:space="preserve">publiq </w:t>
      </w:r>
      <w:r w:rsidRPr="00ED34F5">
        <w:rPr>
          <w:rFonts w:ascii="Montserrat" w:hAnsi="Montserrat"/>
          <w:sz w:val="20"/>
          <w:szCs w:val="20"/>
        </w:rPr>
        <w:t>te vrijwaren voor elke niet-nakoming van deze verplichting. Wij verwijzen ook naar het "</w:t>
      </w:r>
      <w:proofErr w:type="spellStart"/>
      <w:r>
        <w:fldChar w:fldCharType="begin"/>
      </w:r>
      <w:r>
        <w:instrText>HYPERLINK "http://www.uitinvlaanderen.be/over/uitpas/privacyverklaring"</w:instrText>
      </w:r>
      <w:r>
        <w:fldChar w:fldCharType="separate"/>
      </w:r>
      <w:r w:rsidRPr="00526220">
        <w:rPr>
          <w:rStyle w:val="Hyperlink"/>
          <w:rFonts w:ascii="Montserrat" w:hAnsi="Montserrat"/>
          <w:sz w:val="20"/>
          <w:szCs w:val="20"/>
        </w:rPr>
        <w:t>Privacybeleid</w:t>
      </w:r>
      <w:proofErr w:type="spellEnd"/>
      <w:r w:rsidRPr="00526220">
        <w:rPr>
          <w:rStyle w:val="Hyperlink"/>
          <w:rFonts w:ascii="Montserrat" w:hAnsi="Montserrat"/>
          <w:sz w:val="20"/>
          <w:szCs w:val="20"/>
        </w:rPr>
        <w:t xml:space="preserve"> UiTPAS</w:t>
      </w:r>
      <w:r>
        <w:fldChar w:fldCharType="end"/>
      </w:r>
      <w:r w:rsidRPr="00ED34F5">
        <w:rPr>
          <w:rFonts w:ascii="Montserrat" w:hAnsi="Montserrat"/>
          <w:sz w:val="20"/>
          <w:szCs w:val="20"/>
        </w:rPr>
        <w:t>"</w:t>
      </w:r>
      <w:r>
        <w:rPr>
          <w:rFonts w:ascii="Montserrat" w:hAnsi="Montserrat"/>
          <w:sz w:val="20"/>
          <w:szCs w:val="20"/>
        </w:rPr>
        <w:t xml:space="preserve"> </w:t>
      </w:r>
    </w:p>
    <w:p w14:paraId="38518BDA" w14:textId="77777777" w:rsidR="004B64A1" w:rsidRDefault="004B64A1" w:rsidP="004B64A1">
      <w:pPr>
        <w:rPr>
          <w:rFonts w:ascii="Montserrat" w:hAnsi="Montserrat"/>
          <w:sz w:val="20"/>
          <w:szCs w:val="20"/>
        </w:rPr>
      </w:pPr>
    </w:p>
    <w:p w14:paraId="2B6EFFFD" w14:textId="77777777" w:rsidR="004B64A1" w:rsidRPr="00ED34F5" w:rsidRDefault="004B64A1" w:rsidP="004B64A1">
      <w:pPr>
        <w:rPr>
          <w:rFonts w:ascii="Montserrat" w:hAnsi="Montserrat"/>
          <w:sz w:val="20"/>
          <w:szCs w:val="20"/>
        </w:rPr>
      </w:pPr>
      <w:r>
        <w:rPr>
          <w:rFonts w:ascii="Montserrat" w:hAnsi="Montserrat"/>
          <w:sz w:val="20"/>
          <w:szCs w:val="20"/>
        </w:rPr>
        <w:t>(</w:t>
      </w:r>
      <w:proofErr w:type="gramStart"/>
      <w:r w:rsidRPr="00526220">
        <w:rPr>
          <w:rFonts w:ascii="Montserrat" w:hAnsi="Montserrat"/>
          <w:sz w:val="20"/>
          <w:szCs w:val="20"/>
        </w:rPr>
        <w:t>www.uitinvlaanderen.be/over/uitpas/privacyverklaring</w:t>
      </w:r>
      <w:proofErr w:type="gramEnd"/>
      <w:r>
        <w:rPr>
          <w:rFonts w:ascii="Montserrat" w:hAnsi="Montserrat"/>
          <w:sz w:val="20"/>
          <w:szCs w:val="20"/>
        </w:rPr>
        <w:t>)</w:t>
      </w:r>
      <w:r w:rsidRPr="00ED34F5">
        <w:rPr>
          <w:rFonts w:ascii="Montserrat" w:hAnsi="Montserrat"/>
          <w:sz w:val="20"/>
          <w:szCs w:val="20"/>
        </w:rPr>
        <w:t xml:space="preserve"> waarin aan de gebruikers van de UiTPAS wordt uitgelegd hoe met hun privacy wordt omgegaan.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u toetreedt tot het UiTPAS</w:t>
      </w:r>
      <w:r>
        <w:rPr>
          <w:rFonts w:ascii="Montserrat" w:hAnsi="Montserrat"/>
          <w:sz w:val="20"/>
          <w:szCs w:val="20"/>
        </w:rPr>
        <w:t>-</w:t>
      </w:r>
      <w:r w:rsidRPr="00ED34F5">
        <w:rPr>
          <w:rFonts w:ascii="Montserrat" w:hAnsi="Montserrat"/>
          <w:sz w:val="20"/>
          <w:szCs w:val="20"/>
        </w:rPr>
        <w:t>programma, dan dient u deze bepalingen eveneens volledig na te leven. U erkent daarbij uitdrukkelijk enkel te handelen in opdracht van UiTPAS Meetjesland en/of</w:t>
      </w:r>
      <w:r>
        <w:rPr>
          <w:rFonts w:ascii="Montserrat" w:hAnsi="Montserrat"/>
          <w:sz w:val="20"/>
          <w:szCs w:val="20"/>
        </w:rPr>
        <w:t xml:space="preserve"> publiq</w:t>
      </w:r>
      <w:r w:rsidRPr="00ED34F5">
        <w:rPr>
          <w:rFonts w:ascii="Montserrat" w:hAnsi="Montserrat"/>
          <w:sz w:val="20"/>
          <w:szCs w:val="20"/>
        </w:rPr>
        <w:t>, en dus enkel te handelen als een verwerker van persoonsgegevens, in de zin van de toepasselijke privacywetgeving.</w:t>
      </w:r>
    </w:p>
    <w:p w14:paraId="5C5F65EC" w14:textId="77777777" w:rsidR="004B64A1" w:rsidRDefault="004B64A1" w:rsidP="004B64A1">
      <w:pPr>
        <w:rPr>
          <w:rFonts w:ascii="Montserrat" w:hAnsi="Montserrat"/>
          <w:sz w:val="20"/>
          <w:szCs w:val="20"/>
        </w:rPr>
      </w:pPr>
    </w:p>
    <w:p w14:paraId="52D606D8" w14:textId="77777777" w:rsidR="004B64A1" w:rsidRDefault="004B64A1" w:rsidP="004B64A1">
      <w:pPr>
        <w:rPr>
          <w:rFonts w:ascii="Montserrat" w:hAnsi="Montserrat"/>
          <w:b/>
          <w:i/>
          <w:color w:val="004C52"/>
          <w:sz w:val="20"/>
          <w:szCs w:val="20"/>
        </w:rPr>
      </w:pPr>
      <w:r>
        <w:rPr>
          <w:rFonts w:ascii="Montserrat" w:hAnsi="Montserrat"/>
          <w:b/>
          <w:i/>
          <w:color w:val="004C52"/>
          <w:sz w:val="20"/>
          <w:szCs w:val="20"/>
        </w:rPr>
        <w:t xml:space="preserve">GEGEVENSVERWERKINGSOVEREENKOMST </w:t>
      </w:r>
    </w:p>
    <w:p w14:paraId="77D16CD3" w14:textId="77777777" w:rsidR="004B64A1" w:rsidRDefault="004B64A1" w:rsidP="004B64A1">
      <w:pPr>
        <w:rPr>
          <w:rFonts w:ascii="Montserrat" w:hAnsi="Montserrat"/>
          <w:color w:val="auto"/>
          <w:sz w:val="20"/>
          <w:szCs w:val="20"/>
        </w:rPr>
      </w:pPr>
      <w:r>
        <w:rPr>
          <w:rFonts w:ascii="Montserrat" w:hAnsi="Montserrat"/>
          <w:color w:val="auto"/>
          <w:sz w:val="20"/>
          <w:szCs w:val="20"/>
        </w:rPr>
        <w:br/>
        <w:t xml:space="preserve">Bij uitvoering van de taken in het kader van de samenwerking, zal u voor de gehele duur van de samenwerking persoonsgegevens van pashouders verwerken (gebruiken, wijzigen, opslaan, ...) in de zin van de toepasselijke gegevensbeschermingswetgeving. Het betreft zowel gewone contactgegevens, als meer gevoelige gegevens (informatie </w:t>
      </w:r>
      <w:proofErr w:type="gramStart"/>
      <w:r>
        <w:rPr>
          <w:rFonts w:ascii="Montserrat" w:hAnsi="Montserrat"/>
          <w:color w:val="auto"/>
          <w:sz w:val="20"/>
          <w:szCs w:val="20"/>
        </w:rPr>
        <w:t>inzake</w:t>
      </w:r>
      <w:proofErr w:type="gramEnd"/>
      <w:r>
        <w:rPr>
          <w:rFonts w:ascii="Montserrat" w:hAnsi="Montserrat"/>
          <w:color w:val="auto"/>
          <w:sz w:val="20"/>
          <w:szCs w:val="20"/>
        </w:rPr>
        <w:t xml:space="preserve"> het kansenstatuut).</w:t>
      </w:r>
    </w:p>
    <w:p w14:paraId="3848CB1F" w14:textId="77777777" w:rsidR="004B64A1" w:rsidRDefault="004B64A1" w:rsidP="004B64A1">
      <w:pPr>
        <w:rPr>
          <w:rFonts w:ascii="Montserrat" w:hAnsi="Montserrat"/>
          <w:color w:val="auto"/>
          <w:sz w:val="20"/>
          <w:szCs w:val="20"/>
        </w:rPr>
      </w:pPr>
      <w:r>
        <w:rPr>
          <w:rFonts w:ascii="Montserrat" w:hAnsi="Montserrat"/>
          <w:color w:val="auto"/>
          <w:sz w:val="20"/>
          <w:szCs w:val="20"/>
        </w:rPr>
        <w:t xml:space="preserve"> </w:t>
      </w:r>
    </w:p>
    <w:p w14:paraId="5BA53076" w14:textId="77777777" w:rsidR="004B64A1" w:rsidRDefault="004B64A1" w:rsidP="004B64A1">
      <w:pPr>
        <w:rPr>
          <w:rFonts w:ascii="Montserrat" w:hAnsi="Montserrat"/>
          <w:color w:val="auto"/>
          <w:sz w:val="20"/>
          <w:szCs w:val="20"/>
        </w:rPr>
      </w:pPr>
      <w:r>
        <w:rPr>
          <w:rFonts w:ascii="Montserrat" w:hAnsi="Montserrat"/>
          <w:color w:val="auto"/>
          <w:sz w:val="20"/>
          <w:szCs w:val="20"/>
        </w:rPr>
        <w:t>In verband met deze verwerking, zal u:</w:t>
      </w:r>
    </w:p>
    <w:p w14:paraId="6B4114A7" w14:textId="77777777" w:rsidR="004B64A1" w:rsidRDefault="004B64A1" w:rsidP="004B64A1">
      <w:pPr>
        <w:rPr>
          <w:rFonts w:ascii="Montserrat" w:hAnsi="Montserrat"/>
          <w:color w:val="auto"/>
          <w:sz w:val="20"/>
          <w:szCs w:val="20"/>
        </w:rPr>
      </w:pPr>
      <w:r>
        <w:rPr>
          <w:rFonts w:ascii="Montserrat" w:hAnsi="Montserrat"/>
          <w:color w:val="auto"/>
          <w:sz w:val="20"/>
          <w:szCs w:val="20"/>
        </w:rPr>
        <w:t>(a) de persoonsgegevens enkel verwerken op basis van schriftelijke instructies van publiq, zoals ook weergegeven in het "</w:t>
      </w:r>
      <w:proofErr w:type="spellStart"/>
      <w:r>
        <w:rPr>
          <w:rFonts w:ascii="Montserrat" w:hAnsi="Montserrat"/>
          <w:color w:val="auto"/>
          <w:sz w:val="20"/>
          <w:szCs w:val="20"/>
        </w:rPr>
        <w:t>Privacybeleid</w:t>
      </w:r>
      <w:proofErr w:type="spellEnd"/>
      <w:r>
        <w:rPr>
          <w:rFonts w:ascii="Montserrat" w:hAnsi="Montserrat"/>
          <w:color w:val="auto"/>
          <w:sz w:val="20"/>
          <w:szCs w:val="20"/>
        </w:rPr>
        <w:t xml:space="preserve"> UiTPAS" (www.uitpas.be/privacy) met inbegrip van doorgiften van persoonsgegevens aan een derde land of een internationale organisatie, tenzij een op de  van toepassing zijnde unierechtelijke of nationaalrechtelijke bepaling hem tot verwerking verplicht; in dat geval stelt u KSB en publiq, voorafgaand aan de verwerking, in kennis van dat wettelijk voorschrift, tenzij die wetgeving deze kennisgeving om gewichtige redenen van algemeen belang verbiedt.</w:t>
      </w:r>
    </w:p>
    <w:p w14:paraId="3AC23930" w14:textId="77777777" w:rsidR="004B64A1" w:rsidRDefault="004B64A1" w:rsidP="004B64A1">
      <w:pPr>
        <w:rPr>
          <w:rFonts w:ascii="Montserrat" w:hAnsi="Montserrat"/>
          <w:color w:val="auto"/>
          <w:sz w:val="20"/>
          <w:szCs w:val="20"/>
        </w:rPr>
      </w:pPr>
      <w:r>
        <w:rPr>
          <w:rFonts w:ascii="Montserrat" w:hAnsi="Montserrat"/>
          <w:color w:val="auto"/>
          <w:sz w:val="20"/>
          <w:szCs w:val="20"/>
        </w:rPr>
        <w:lastRenderedPageBreak/>
        <w:t xml:space="preserve"> </w:t>
      </w:r>
    </w:p>
    <w:p w14:paraId="4818BD47" w14:textId="77777777" w:rsidR="004B64A1" w:rsidRDefault="004B64A1" w:rsidP="004B64A1">
      <w:pPr>
        <w:rPr>
          <w:rFonts w:ascii="Montserrat" w:hAnsi="Montserrat"/>
          <w:color w:val="auto"/>
          <w:sz w:val="20"/>
          <w:szCs w:val="20"/>
        </w:rPr>
      </w:pPr>
      <w:r>
        <w:rPr>
          <w:rFonts w:ascii="Montserrat" w:hAnsi="Montserrat"/>
          <w:color w:val="auto"/>
          <w:sz w:val="20"/>
          <w:szCs w:val="20"/>
        </w:rPr>
        <w:t>(b) waarborgen dat de personen die gemachtigd zijn tot het verwerken van de persoonsgegevens zich ertoe hebben verbonden vertrouwelijkheid in acht te nemen of door een passende wettelijke verplichting van vertrouwelijkheid zijn gebonden, onder andere door ondertekening van de "verklaring op eer".</w:t>
      </w:r>
    </w:p>
    <w:p w14:paraId="78223AA2" w14:textId="77777777" w:rsidR="004B64A1" w:rsidRDefault="004B64A1" w:rsidP="004B64A1">
      <w:pPr>
        <w:rPr>
          <w:rFonts w:ascii="Montserrat" w:hAnsi="Montserrat"/>
          <w:color w:val="auto"/>
          <w:sz w:val="20"/>
          <w:szCs w:val="20"/>
        </w:rPr>
      </w:pPr>
      <w:r>
        <w:rPr>
          <w:rFonts w:ascii="Montserrat" w:hAnsi="Montserrat"/>
          <w:color w:val="auto"/>
          <w:sz w:val="20"/>
          <w:szCs w:val="20"/>
        </w:rPr>
        <w:t xml:space="preserve"> </w:t>
      </w:r>
    </w:p>
    <w:p w14:paraId="543063FE" w14:textId="77777777" w:rsidR="004B64A1" w:rsidRDefault="004B64A1" w:rsidP="004B64A1">
      <w:pPr>
        <w:rPr>
          <w:rFonts w:ascii="Montserrat" w:hAnsi="Montserrat"/>
          <w:color w:val="auto"/>
          <w:sz w:val="20"/>
          <w:szCs w:val="20"/>
        </w:rPr>
      </w:pPr>
      <w:r>
        <w:rPr>
          <w:rFonts w:ascii="Montserrat" w:hAnsi="Montserrat"/>
          <w:color w:val="auto"/>
          <w:sz w:val="20"/>
          <w:szCs w:val="20"/>
        </w:rPr>
        <w:t>(c) de passende technische en organisatorische maatregelen treffen om een op het risico afgestemd beveiligingsniveau te waarborgen, rekening houdend met in het bijzonder de verwerkingsrisico's als gevolg van de vernietiging, het verlies, de wijziging of de ongeoorloofde verstrekking van of ongeoorloofde toegang tot doorgezonden, opgeslagen of anderszins verwerkte gegevens, en te verzekeren dat iedere natuurlijke persoon die handelt onder het gezag van u en toegang heeft tot persoonsgegevens, deze slechts in opdracht van KSB en publiq verwerkt, tenzij hij of zij daartoe door het Unierecht of nationaal recht is gehouden.</w:t>
      </w:r>
    </w:p>
    <w:p w14:paraId="5F78ECF3" w14:textId="77777777" w:rsidR="004B64A1" w:rsidRDefault="004B64A1" w:rsidP="004B64A1">
      <w:pPr>
        <w:rPr>
          <w:rFonts w:ascii="Montserrat" w:hAnsi="Montserrat"/>
          <w:color w:val="auto"/>
          <w:sz w:val="20"/>
          <w:szCs w:val="20"/>
        </w:rPr>
      </w:pPr>
      <w:r>
        <w:rPr>
          <w:rFonts w:ascii="Montserrat" w:hAnsi="Montserrat"/>
          <w:color w:val="auto"/>
          <w:sz w:val="20"/>
          <w:szCs w:val="20"/>
        </w:rPr>
        <w:t xml:space="preserve"> </w:t>
      </w:r>
    </w:p>
    <w:p w14:paraId="3D2712C6" w14:textId="77777777" w:rsidR="004B64A1" w:rsidRDefault="004B64A1" w:rsidP="004B64A1">
      <w:pPr>
        <w:rPr>
          <w:rFonts w:ascii="Montserrat" w:hAnsi="Montserrat"/>
          <w:color w:val="auto"/>
          <w:sz w:val="20"/>
          <w:szCs w:val="20"/>
        </w:rPr>
      </w:pPr>
      <w:r>
        <w:rPr>
          <w:rFonts w:ascii="Montserrat" w:hAnsi="Montserrat"/>
          <w:color w:val="auto"/>
          <w:sz w:val="20"/>
          <w:szCs w:val="20"/>
        </w:rPr>
        <w:t>(d) zal de volgende voorwaarden naleven bij het aanstellen van een andere verwerker:</w:t>
      </w:r>
    </w:p>
    <w:p w14:paraId="1F08105F" w14:textId="77777777" w:rsidR="004B64A1" w:rsidRDefault="004B64A1" w:rsidP="004B64A1">
      <w:pPr>
        <w:rPr>
          <w:rFonts w:ascii="Montserrat" w:hAnsi="Montserrat"/>
          <w:color w:val="auto"/>
          <w:sz w:val="20"/>
          <w:szCs w:val="20"/>
        </w:rPr>
      </w:pPr>
    </w:p>
    <w:p w14:paraId="1368C935" w14:textId="77777777" w:rsidR="004B64A1" w:rsidRDefault="004B64A1" w:rsidP="004B64A1">
      <w:pPr>
        <w:pStyle w:val="Lijstalinea"/>
        <w:numPr>
          <w:ilvl w:val="0"/>
          <w:numId w:val="19"/>
        </w:numPr>
        <w:rPr>
          <w:rFonts w:ascii="Montserrat" w:hAnsi="Montserrat"/>
          <w:color w:val="auto"/>
          <w:sz w:val="20"/>
          <w:szCs w:val="20"/>
        </w:rPr>
      </w:pPr>
      <w:r>
        <w:rPr>
          <w:rFonts w:ascii="Montserrat" w:hAnsi="Montserrat"/>
          <w:color w:val="auto"/>
          <w:sz w:val="20"/>
          <w:szCs w:val="20"/>
        </w:rPr>
        <w:t xml:space="preserve">U neemt geen andere verwerker in dienst zonder voorafgaande specifieke of algemene schriftelijke toestemming van publiq. In het geval van een algemene schriftelijke toestemming, licht u KSB en publiq via privacy@uitpas.be in over de beoogde veranderingen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de toevoeging of vervanging van andere verwerkers, waarbij aan publiq de mogelijkheid wordt geboden om bezwaar te maken tegen deze veranderingen.  </w:t>
      </w:r>
    </w:p>
    <w:p w14:paraId="35FBAEAD" w14:textId="77777777" w:rsidR="004B64A1" w:rsidRDefault="004B64A1" w:rsidP="004B64A1">
      <w:pPr>
        <w:pStyle w:val="Lijstalinea"/>
        <w:numPr>
          <w:ilvl w:val="0"/>
          <w:numId w:val="19"/>
        </w:numPr>
        <w:rPr>
          <w:rFonts w:ascii="Montserrat" w:hAnsi="Montserrat"/>
          <w:color w:val="auto"/>
          <w:sz w:val="20"/>
          <w:szCs w:val="20"/>
        </w:rPr>
      </w:pPr>
      <w:r>
        <w:rPr>
          <w:rFonts w:ascii="Montserrat" w:hAnsi="Montserrat"/>
          <w:color w:val="auto"/>
          <w:sz w:val="20"/>
          <w:szCs w:val="20"/>
        </w:rPr>
        <w:t xml:space="preserve">Wanneer u een andere verwerker in dienst neemt om voor rekening van KSB of publiq specifieke verwerkingsactiviteiten te verrichten, zal u aan die andere verwerker, dezelfde verplichtingen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gegevensbescherming opleggen als die welke in artikel 5 zijn vervat, door middel van een overeenkomst of andere rechtshandeling onder het Unierecht of nationale recht. Wanneer de andere verwerker zijn verplichtingen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gegevensbescherming niet nakomt, blijft u ten aanzien van KSB en publiq volledig aansprakelijk voor het nakomen van de verplichtingen van die andere verwerker.</w:t>
      </w:r>
    </w:p>
    <w:p w14:paraId="1368F413" w14:textId="77777777" w:rsidR="004B64A1" w:rsidRDefault="004B64A1" w:rsidP="004B64A1">
      <w:pPr>
        <w:rPr>
          <w:rFonts w:ascii="Montserrat" w:hAnsi="Montserrat"/>
          <w:color w:val="auto"/>
          <w:sz w:val="20"/>
          <w:szCs w:val="20"/>
        </w:rPr>
      </w:pPr>
      <w:r>
        <w:rPr>
          <w:rFonts w:ascii="Montserrat" w:hAnsi="Montserrat"/>
          <w:color w:val="auto"/>
          <w:sz w:val="20"/>
          <w:szCs w:val="20"/>
        </w:rPr>
        <w:t xml:space="preserve"> </w:t>
      </w:r>
    </w:p>
    <w:p w14:paraId="3C682C7B" w14:textId="77777777" w:rsidR="004B64A1" w:rsidRDefault="004B64A1" w:rsidP="004B64A1">
      <w:pPr>
        <w:rPr>
          <w:rFonts w:ascii="Montserrat" w:hAnsi="Montserrat"/>
          <w:color w:val="auto"/>
          <w:sz w:val="20"/>
          <w:szCs w:val="20"/>
        </w:rPr>
      </w:pPr>
      <w:r>
        <w:rPr>
          <w:rFonts w:ascii="Montserrat" w:hAnsi="Montserrat"/>
          <w:color w:val="auto"/>
          <w:sz w:val="20"/>
          <w:szCs w:val="20"/>
        </w:rPr>
        <w:t>(e) rekening houdend met de aard van de verwerking, publiq bijstand verlenen bij het vervullen van diens plicht om verzoeken van betrokkenen, in uitoefening van hun rechten onder de toepasselijke gegevensbeschermingswetgeving, te beantwoorden, door middel van passende technische en organisatorische maatregelen in de mate van het mogelijke.</w:t>
      </w:r>
    </w:p>
    <w:p w14:paraId="037F51A4" w14:textId="77777777" w:rsidR="004B64A1" w:rsidRDefault="004B64A1" w:rsidP="004B64A1">
      <w:pPr>
        <w:rPr>
          <w:rFonts w:ascii="Montserrat" w:hAnsi="Montserrat"/>
          <w:color w:val="auto"/>
          <w:sz w:val="20"/>
          <w:szCs w:val="20"/>
        </w:rPr>
      </w:pPr>
      <w:r>
        <w:rPr>
          <w:rFonts w:ascii="Montserrat" w:hAnsi="Montserrat"/>
          <w:color w:val="auto"/>
          <w:sz w:val="20"/>
          <w:szCs w:val="20"/>
        </w:rPr>
        <w:t xml:space="preserve"> </w:t>
      </w:r>
    </w:p>
    <w:p w14:paraId="466BA3B8" w14:textId="77777777" w:rsidR="004B64A1" w:rsidRDefault="004B64A1" w:rsidP="004B64A1">
      <w:pPr>
        <w:rPr>
          <w:rFonts w:ascii="Montserrat" w:hAnsi="Montserrat"/>
          <w:color w:val="auto"/>
          <w:sz w:val="20"/>
          <w:szCs w:val="20"/>
        </w:rPr>
      </w:pPr>
      <w:r>
        <w:rPr>
          <w:rFonts w:ascii="Montserrat" w:hAnsi="Montserrat"/>
          <w:color w:val="auto"/>
          <w:sz w:val="20"/>
          <w:szCs w:val="20"/>
        </w:rPr>
        <w:t xml:space="preserve">(f) rekening houdend met de aard van de verwerking en de aan de u ter beschikking staande informatie, publiq bijstand verlenen bij het nakomen van de verplichtingen onder de toepasselijke gegevensbeschermingswetgeving met betrekking tot de beveiliging van de verwerking, de melding van een inbreuk in verband met persoonsgegevens aan de toezichthoudende autoriteit en, indien relevant, betrokkenen, de uitvoering van </w:t>
      </w:r>
      <w:proofErr w:type="spellStart"/>
      <w:r>
        <w:rPr>
          <w:rFonts w:ascii="Montserrat" w:hAnsi="Montserrat"/>
          <w:color w:val="auto"/>
          <w:sz w:val="20"/>
          <w:szCs w:val="20"/>
        </w:rPr>
        <w:t>gegevensbeschermingseffectbeoordelingen</w:t>
      </w:r>
      <w:proofErr w:type="spellEnd"/>
      <w:r>
        <w:rPr>
          <w:rFonts w:ascii="Montserrat" w:hAnsi="Montserrat"/>
          <w:color w:val="auto"/>
          <w:sz w:val="20"/>
          <w:szCs w:val="20"/>
        </w:rPr>
        <w:t>, indien dit vereist is en bij de voorafgaande raadpleging van de toezichthoudende autoriteit.</w:t>
      </w:r>
    </w:p>
    <w:p w14:paraId="2A74AAF4" w14:textId="77777777" w:rsidR="004B64A1" w:rsidRDefault="004B64A1" w:rsidP="004B64A1">
      <w:pPr>
        <w:rPr>
          <w:rFonts w:ascii="Montserrat" w:hAnsi="Montserrat"/>
          <w:color w:val="auto"/>
          <w:sz w:val="20"/>
          <w:szCs w:val="20"/>
        </w:rPr>
      </w:pPr>
      <w:r>
        <w:rPr>
          <w:rFonts w:ascii="Montserrat" w:hAnsi="Montserrat"/>
          <w:color w:val="auto"/>
          <w:sz w:val="20"/>
          <w:szCs w:val="20"/>
        </w:rPr>
        <w:t xml:space="preserve"> </w:t>
      </w:r>
    </w:p>
    <w:p w14:paraId="58CF15B3" w14:textId="77777777" w:rsidR="004B64A1" w:rsidRDefault="004B64A1" w:rsidP="004B64A1">
      <w:pPr>
        <w:rPr>
          <w:rFonts w:ascii="Montserrat" w:hAnsi="Montserrat"/>
          <w:color w:val="auto"/>
          <w:sz w:val="20"/>
          <w:szCs w:val="20"/>
        </w:rPr>
      </w:pPr>
      <w:r>
        <w:rPr>
          <w:rFonts w:ascii="Montserrat" w:hAnsi="Montserrat"/>
          <w:color w:val="auto"/>
          <w:sz w:val="20"/>
          <w:szCs w:val="20"/>
        </w:rPr>
        <w:t>(g) naargelang de keuze van publiq, na beëindiging van de samenwerking, alle persoonsgegevens wissen of terugbezorgen aan publiq en bestaande kopieën verwijderen, tenzij de opslag van deze persoonsgegevens wordt opgelegd door het unierecht of nationaal recht.</w:t>
      </w:r>
    </w:p>
    <w:p w14:paraId="1B8063AC" w14:textId="77777777" w:rsidR="004B64A1" w:rsidRDefault="004B64A1" w:rsidP="004B64A1">
      <w:pPr>
        <w:rPr>
          <w:rFonts w:ascii="Montserrat" w:hAnsi="Montserrat"/>
          <w:color w:val="auto"/>
          <w:sz w:val="20"/>
          <w:szCs w:val="20"/>
        </w:rPr>
      </w:pPr>
      <w:r>
        <w:rPr>
          <w:rFonts w:ascii="Montserrat" w:hAnsi="Montserrat"/>
          <w:color w:val="auto"/>
          <w:sz w:val="20"/>
          <w:szCs w:val="20"/>
        </w:rPr>
        <w:lastRenderedPageBreak/>
        <w:t xml:space="preserve"> </w:t>
      </w:r>
    </w:p>
    <w:p w14:paraId="277C89B0" w14:textId="77777777" w:rsidR="004B64A1" w:rsidRDefault="004B64A1" w:rsidP="004B64A1">
      <w:pPr>
        <w:rPr>
          <w:rFonts w:ascii="Montserrat" w:hAnsi="Montserrat"/>
          <w:color w:val="auto"/>
          <w:sz w:val="20"/>
          <w:szCs w:val="20"/>
        </w:rPr>
      </w:pPr>
      <w:r>
        <w:rPr>
          <w:rFonts w:ascii="Montserrat" w:hAnsi="Montserrat"/>
          <w:color w:val="auto"/>
          <w:sz w:val="20"/>
          <w:szCs w:val="20"/>
        </w:rPr>
        <w:t>(h) KSB en publiq alle informatie ter beschikking stellen die nodig is om de nakoming van de hier neergelegde verplichtingen aan te tonen en bijdragen aan audits, waaronder inspecties, uitgevoerd door publiq of een door publiq gemachtigde controleur.</w:t>
      </w:r>
    </w:p>
    <w:p w14:paraId="6FBAF45C" w14:textId="77777777" w:rsidR="004B64A1" w:rsidRDefault="004B64A1" w:rsidP="004B64A1">
      <w:pPr>
        <w:rPr>
          <w:rFonts w:ascii="Montserrat" w:hAnsi="Montserrat"/>
          <w:b/>
          <w:i/>
          <w:color w:val="auto"/>
          <w:sz w:val="20"/>
          <w:szCs w:val="20"/>
        </w:rPr>
      </w:pPr>
      <w:r>
        <w:rPr>
          <w:rFonts w:ascii="Montserrat" w:hAnsi="Montserrat"/>
          <w:color w:val="auto"/>
          <w:sz w:val="20"/>
          <w:szCs w:val="20"/>
        </w:rPr>
        <w:t xml:space="preserve"> </w:t>
      </w:r>
      <w:r>
        <w:rPr>
          <w:rFonts w:ascii="Montserrat" w:hAnsi="Montserrat"/>
          <w:color w:val="auto"/>
          <w:sz w:val="20"/>
          <w:szCs w:val="20"/>
        </w:rPr>
        <w:br/>
      </w:r>
      <w:r>
        <w:rPr>
          <w:rFonts w:ascii="Montserrat" w:hAnsi="Montserrat"/>
          <w:b/>
          <w:i/>
          <w:color w:val="004C52"/>
          <w:sz w:val="20"/>
          <w:szCs w:val="20"/>
        </w:rPr>
        <w:t xml:space="preserve">VERWERKING ALS VERWERKINGSVERANTWOORDELIJKE, BUITEN HET KADER VAN DE SAMENWERKING </w:t>
      </w:r>
    </w:p>
    <w:p w14:paraId="723D5BF0" w14:textId="77777777" w:rsidR="004B64A1" w:rsidRDefault="004B64A1" w:rsidP="004B64A1">
      <w:pPr>
        <w:rPr>
          <w:rFonts w:ascii="Montserrat" w:hAnsi="Montserrat"/>
          <w:color w:val="auto"/>
          <w:sz w:val="20"/>
          <w:szCs w:val="20"/>
        </w:rPr>
      </w:pPr>
      <w:r>
        <w:rPr>
          <w:rFonts w:ascii="Montserrat" w:hAnsi="Montserrat"/>
          <w:color w:val="auto"/>
          <w:sz w:val="20"/>
          <w:szCs w:val="20"/>
        </w:rPr>
        <w:t>Zodra u persoonsgegevens van de pashouder wenst te registreren in eigen systemen, bent u niet langer louter verwerker maar, ten aanzien van de registratie met het oog op eigen toepassingen, eveneens verantwoordelijke.</w:t>
      </w:r>
    </w:p>
    <w:p w14:paraId="36FD0365" w14:textId="77777777" w:rsidR="004B64A1" w:rsidRDefault="004B64A1" w:rsidP="004B64A1">
      <w:pPr>
        <w:rPr>
          <w:rFonts w:ascii="Montserrat" w:hAnsi="Montserrat"/>
          <w:color w:val="auto"/>
          <w:sz w:val="20"/>
          <w:szCs w:val="20"/>
        </w:rPr>
      </w:pPr>
    </w:p>
    <w:p w14:paraId="23780140" w14:textId="77777777" w:rsidR="004B64A1" w:rsidRPr="001C37CD" w:rsidRDefault="004B64A1" w:rsidP="004B64A1">
      <w:pPr>
        <w:rPr>
          <w:rFonts w:ascii="Montserrat" w:hAnsi="Montserrat"/>
          <w:color w:val="auto"/>
          <w:sz w:val="20"/>
          <w:szCs w:val="20"/>
        </w:rPr>
      </w:pPr>
      <w:r>
        <w:rPr>
          <w:rFonts w:ascii="Montserrat" w:hAnsi="Montserrat"/>
          <w:color w:val="auto"/>
          <w:sz w:val="20"/>
          <w:szCs w:val="20"/>
        </w:rPr>
        <w:t xml:space="preserve">U engageert zich te allen tijde enkel tot aanvullende, eigen verwerking van persoonsgegevens over te gaan mits wettige grondslag daartoe (bv. contract met of toestemming van de pashouder) en hierbij alle waarborgen van de </w:t>
      </w:r>
      <w:proofErr w:type="spellStart"/>
      <w:r>
        <w:rPr>
          <w:rFonts w:ascii="Montserrat" w:hAnsi="Montserrat"/>
          <w:color w:val="auto"/>
          <w:sz w:val="20"/>
          <w:szCs w:val="20"/>
        </w:rPr>
        <w:t>privacyreglementering</w:t>
      </w:r>
      <w:proofErr w:type="spellEnd"/>
      <w:r>
        <w:rPr>
          <w:rFonts w:ascii="Montserrat" w:hAnsi="Montserrat"/>
          <w:color w:val="auto"/>
          <w:sz w:val="20"/>
          <w:szCs w:val="20"/>
        </w:rPr>
        <w:t xml:space="preserve"> en Algemene</w:t>
      </w:r>
      <w:r>
        <w:rPr>
          <w:rFonts w:ascii="Montserrat" w:hAnsi="Montserrat"/>
          <w:b/>
          <w:i/>
          <w:color w:val="auto"/>
          <w:sz w:val="20"/>
          <w:szCs w:val="20"/>
        </w:rPr>
        <w:t xml:space="preserve"> </w:t>
      </w:r>
      <w:r>
        <w:rPr>
          <w:rFonts w:ascii="Montserrat" w:hAnsi="Montserrat"/>
          <w:color w:val="auto"/>
          <w:sz w:val="20"/>
          <w:szCs w:val="20"/>
        </w:rPr>
        <w:t>Verordening Gegevensbescherming in het bijzonder toe te passen.</w:t>
      </w:r>
    </w:p>
    <w:p w14:paraId="4DD4B9A2" w14:textId="77777777" w:rsidR="004B64A1" w:rsidRPr="00ED34F5" w:rsidRDefault="004B64A1" w:rsidP="004B64A1">
      <w:pPr>
        <w:rPr>
          <w:rFonts w:ascii="Montserrat" w:hAnsi="Montserrat"/>
          <w:sz w:val="20"/>
          <w:szCs w:val="20"/>
        </w:rPr>
      </w:pPr>
    </w:p>
    <w:p w14:paraId="74E25D55" w14:textId="77777777" w:rsidR="004B64A1" w:rsidRPr="00BF1817" w:rsidRDefault="004B64A1" w:rsidP="004B64A1">
      <w:pPr>
        <w:pStyle w:val="Kop2"/>
        <w:ind w:firstLine="720"/>
        <w:rPr>
          <w:rFonts w:ascii="Montserrat" w:hAnsi="Montserrat"/>
          <w:b/>
          <w:color w:val="008791"/>
          <w:sz w:val="24"/>
          <w:szCs w:val="24"/>
        </w:rPr>
      </w:pPr>
      <w:bookmarkStart w:id="9" w:name="_2s8eyo1" w:colFirst="0" w:colLast="0"/>
      <w:bookmarkStart w:id="10" w:name="_Hlk506820606"/>
      <w:bookmarkEnd w:id="9"/>
      <w:r>
        <w:rPr>
          <w:rFonts w:ascii="Montserrat" w:hAnsi="Montserrat"/>
          <w:b/>
          <w:color w:val="008791"/>
          <w:sz w:val="24"/>
          <w:szCs w:val="24"/>
        </w:rPr>
        <w:t>4</w:t>
      </w:r>
      <w:r w:rsidRPr="00BF1817">
        <w:rPr>
          <w:rFonts w:ascii="Montserrat" w:hAnsi="Montserrat"/>
          <w:b/>
          <w:color w:val="008791"/>
          <w:sz w:val="24"/>
          <w:szCs w:val="24"/>
        </w:rPr>
        <w:t>. HET MERK UiTPAS</w:t>
      </w:r>
    </w:p>
    <w:bookmarkEnd w:id="10"/>
    <w:p w14:paraId="2B236BC8" w14:textId="77777777" w:rsidR="004B64A1" w:rsidRPr="00ED34F5" w:rsidRDefault="004B64A1" w:rsidP="004B64A1">
      <w:pPr>
        <w:rPr>
          <w:rFonts w:ascii="Montserrat" w:hAnsi="Montserrat"/>
          <w:sz w:val="20"/>
          <w:szCs w:val="20"/>
        </w:rPr>
      </w:pPr>
    </w:p>
    <w:p w14:paraId="08EAB2B3" w14:textId="77777777" w:rsidR="004B64A1" w:rsidRPr="00931EF3" w:rsidRDefault="004B64A1" w:rsidP="004B64A1">
      <w:pPr>
        <w:rPr>
          <w:rFonts w:ascii="Montserrat" w:hAnsi="Montserrat"/>
          <w:sz w:val="20"/>
          <w:szCs w:val="20"/>
        </w:rPr>
      </w:pPr>
      <w:proofErr w:type="spellStart"/>
      <w:r w:rsidRPr="00ED34F5">
        <w:rPr>
          <w:rFonts w:ascii="Montserrat" w:hAnsi="Montserrat"/>
          <w:sz w:val="20"/>
          <w:szCs w:val="20"/>
        </w:rPr>
        <w:t>UiT</w:t>
      </w:r>
      <w:proofErr w:type="spellEnd"/>
      <w:r w:rsidRPr="00ED34F5">
        <w:rPr>
          <w:rFonts w:ascii="Montserrat" w:hAnsi="Montserrat"/>
          <w:sz w:val="20"/>
          <w:szCs w:val="20"/>
        </w:rPr>
        <w:t xml:space="preserve"> is een erkend beeldmerk in Vlaanderen. Bij uitbreiding is dit van toepassing op afgeleiden die zijn gebaseerd op dit beeldmerk, zoals UiTPAS. </w:t>
      </w:r>
      <w:proofErr w:type="spellStart"/>
      <w:r w:rsidRPr="00ED34F5">
        <w:rPr>
          <w:rFonts w:ascii="Montserrat" w:hAnsi="Montserrat"/>
          <w:sz w:val="20"/>
          <w:szCs w:val="20"/>
        </w:rPr>
        <w:t>UiT</w:t>
      </w:r>
      <w:proofErr w:type="spellEnd"/>
      <w:r w:rsidRPr="00ED34F5">
        <w:rPr>
          <w:rFonts w:ascii="Montserrat" w:hAnsi="Montserrat"/>
          <w:sz w:val="20"/>
          <w:szCs w:val="20"/>
        </w:rPr>
        <w:t xml:space="preserve"> en de afgeleide beeldmerken staan voor informatie, inspiratie en beleving en overspannen het ruime publieke vrijetijdsaanbod. Rijkheid van informatie, brede aanvaarding, gebruiksgemak en democratische deelname van kansengroepen zijn daarbij belangrijke waarden. Aangezien </w:t>
      </w:r>
      <w:proofErr w:type="spellStart"/>
      <w:r w:rsidRPr="00ED34F5">
        <w:rPr>
          <w:rFonts w:ascii="Montserrat" w:hAnsi="Montserrat"/>
          <w:sz w:val="20"/>
          <w:szCs w:val="20"/>
        </w:rPr>
        <w:t>UiT</w:t>
      </w:r>
      <w:proofErr w:type="spellEnd"/>
      <w:r w:rsidRPr="00ED34F5">
        <w:rPr>
          <w:rFonts w:ascii="Montserrat" w:hAnsi="Montserrat"/>
          <w:sz w:val="20"/>
          <w:szCs w:val="20"/>
        </w:rPr>
        <w:t xml:space="preserve"> en UiTPAS door veel partijen in een groeiend systeem worden gebruikt, </w:t>
      </w:r>
      <w:r>
        <w:rPr>
          <w:rFonts w:ascii="Montserrat" w:hAnsi="Montserrat"/>
          <w:sz w:val="20"/>
          <w:szCs w:val="20"/>
        </w:rPr>
        <w:t xml:space="preserve">heeft iedereen belang bij het </w:t>
      </w:r>
      <w:r w:rsidRPr="00ED34F5">
        <w:rPr>
          <w:rFonts w:ascii="Montserrat" w:hAnsi="Montserrat"/>
          <w:sz w:val="20"/>
          <w:szCs w:val="20"/>
        </w:rPr>
        <w:t xml:space="preserve">handhaven van een goede reputatie en een onberispelijke </w:t>
      </w:r>
      <w:r w:rsidRPr="00931EF3">
        <w:rPr>
          <w:rFonts w:ascii="Montserrat" w:hAnsi="Montserrat"/>
          <w:sz w:val="20"/>
          <w:szCs w:val="20"/>
        </w:rPr>
        <w:t>integriteit.</w:t>
      </w:r>
    </w:p>
    <w:p w14:paraId="2ED624BE" w14:textId="77777777" w:rsidR="004B64A1" w:rsidRPr="00931EF3" w:rsidRDefault="004B64A1" w:rsidP="004B64A1">
      <w:pPr>
        <w:rPr>
          <w:rFonts w:ascii="Montserrat" w:hAnsi="Montserrat"/>
          <w:sz w:val="20"/>
          <w:szCs w:val="20"/>
        </w:rPr>
      </w:pPr>
    </w:p>
    <w:p w14:paraId="684C4AD6" w14:textId="77777777" w:rsidR="004B64A1" w:rsidRPr="001C37CD" w:rsidRDefault="004B64A1" w:rsidP="004B64A1">
      <w:pPr>
        <w:pStyle w:val="Geenafstand"/>
        <w:spacing w:line="276" w:lineRule="auto"/>
        <w:rPr>
          <w:rFonts w:ascii="Montserrat" w:hAnsi="Montserrat"/>
        </w:rPr>
      </w:pPr>
      <w:r w:rsidRPr="00931EF3">
        <w:rPr>
          <w:rFonts w:ascii="Montserrat" w:hAnsi="Montserrat"/>
          <w:b/>
          <w:color w:val="004C52"/>
        </w:rPr>
        <w:t>4.1 ACTIVITEITEN</w:t>
      </w:r>
      <w:r w:rsidRPr="00931EF3">
        <w:rPr>
          <w:rFonts w:ascii="Montserrat" w:hAnsi="Montserrat"/>
        </w:rPr>
        <w:br/>
      </w:r>
      <w:r w:rsidRPr="00931EF3">
        <w:rPr>
          <w:rFonts w:ascii="Montserrat" w:hAnsi="Montserrat"/>
          <w:sz w:val="20"/>
          <w:szCs w:val="20"/>
        </w:rPr>
        <w:t>Als evenementorganisator draagt u er zorg voor dat de activiteiten, materialen en communicatieproducten (anders dan die zoals hierboven vermeld) die ingezet worden in het kader van het UiTPAS</w:t>
      </w:r>
      <w:r>
        <w:rPr>
          <w:rFonts w:ascii="Montserrat" w:hAnsi="Montserrat"/>
          <w:sz w:val="20"/>
          <w:szCs w:val="20"/>
        </w:rPr>
        <w:t>-</w:t>
      </w:r>
      <w:r w:rsidRPr="00931EF3">
        <w:rPr>
          <w:rFonts w:ascii="Montserrat" w:hAnsi="Montserrat"/>
          <w:sz w:val="20"/>
          <w:szCs w:val="20"/>
        </w:rPr>
        <w:t xml:space="preserve">programma nooit een inbreuk vormen op het merk UiTPAS of de reputatie ervan beschadigen. </w:t>
      </w:r>
      <w:proofErr w:type="gramStart"/>
      <w:r w:rsidRPr="00931EF3">
        <w:rPr>
          <w:rFonts w:ascii="Montserrat" w:hAnsi="Montserrat"/>
          <w:sz w:val="20"/>
          <w:szCs w:val="20"/>
        </w:rPr>
        <w:t>Indien</w:t>
      </w:r>
      <w:proofErr w:type="gramEnd"/>
      <w:r w:rsidRPr="00931EF3">
        <w:rPr>
          <w:rFonts w:ascii="Montserrat" w:hAnsi="Montserrat"/>
          <w:sz w:val="20"/>
          <w:szCs w:val="20"/>
        </w:rPr>
        <w:t xml:space="preserve"> op andere manieren van het merk gebruik wil maken, kan dit enkel mits uitdrukkelijk en voorafgaand schriftelijk akkoord van publiq.</w:t>
      </w:r>
    </w:p>
    <w:p w14:paraId="51DFEE53" w14:textId="77777777" w:rsidR="004B64A1" w:rsidRPr="00ED34F5" w:rsidRDefault="004B64A1" w:rsidP="004B64A1">
      <w:pPr>
        <w:rPr>
          <w:rFonts w:ascii="Montserrat" w:hAnsi="Montserrat"/>
          <w:sz w:val="20"/>
          <w:szCs w:val="20"/>
        </w:rPr>
      </w:pPr>
    </w:p>
    <w:p w14:paraId="16C6C64A" w14:textId="77777777" w:rsidR="004B64A1" w:rsidRPr="00ED34F5" w:rsidRDefault="004B64A1" w:rsidP="004B64A1">
      <w:pPr>
        <w:rPr>
          <w:rFonts w:ascii="Montserrat" w:hAnsi="Montserrat"/>
          <w:sz w:val="20"/>
          <w:szCs w:val="20"/>
        </w:rPr>
      </w:pPr>
      <w:r>
        <w:rPr>
          <w:rFonts w:ascii="Montserrat" w:hAnsi="Montserrat"/>
          <w:b/>
          <w:color w:val="004C52"/>
          <w:sz w:val="20"/>
          <w:szCs w:val="20"/>
        </w:rPr>
        <w:t>4.2 COMMUNICATIE</w:t>
      </w:r>
      <w:r>
        <w:rPr>
          <w:rFonts w:ascii="Montserrat" w:hAnsi="Montserrat"/>
          <w:sz w:val="20"/>
          <w:szCs w:val="20"/>
        </w:rPr>
        <w:br/>
      </w:r>
      <w:r w:rsidRPr="00552160">
        <w:rPr>
          <w:rFonts w:ascii="Montserrat" w:hAnsi="Montserrat"/>
          <w:sz w:val="20"/>
          <w:szCs w:val="20"/>
        </w:rPr>
        <w:t xml:space="preserve">U communiceert als school over het feit dat leerlingen met een UiTPAS met kansentarief recht hebben op korting voor bepaalde activiteiten in klasverband. U gebruikt hiervoor het logo van UiTPAS Meetjesland, terug te vinden op </w:t>
      </w:r>
      <w:hyperlink r:id="rId14" w:history="1">
        <w:r w:rsidRPr="00552160">
          <w:rPr>
            <w:rStyle w:val="Hyperlink"/>
            <w:rFonts w:ascii="Montserrat" w:hAnsi="Montserrat"/>
            <w:sz w:val="20"/>
            <w:szCs w:val="20"/>
          </w:rPr>
          <w:t>www.uitpasmeetjesland.be/uitpaspartner</w:t>
        </w:r>
      </w:hyperlink>
      <w:r>
        <w:rPr>
          <w:rFonts w:ascii="Montserrat" w:hAnsi="Montserrat"/>
          <w:sz w:val="20"/>
          <w:szCs w:val="20"/>
        </w:rPr>
        <w:t>.</w:t>
      </w:r>
    </w:p>
    <w:p w14:paraId="62B1BA15" w14:textId="77777777" w:rsidR="004B64A1" w:rsidRDefault="004B64A1" w:rsidP="004B64A1">
      <w:pPr>
        <w:rPr>
          <w:rFonts w:ascii="Montserrat" w:hAnsi="Montserrat"/>
          <w:b/>
          <w:color w:val="008791"/>
          <w:sz w:val="24"/>
          <w:szCs w:val="24"/>
        </w:rPr>
      </w:pPr>
      <w:bookmarkStart w:id="11" w:name="_17dp8vu" w:colFirst="0" w:colLast="0"/>
      <w:bookmarkEnd w:id="11"/>
    </w:p>
    <w:p w14:paraId="573C901E" w14:textId="77777777" w:rsidR="004B64A1" w:rsidRPr="00ED34F5" w:rsidRDefault="004B64A1" w:rsidP="004B64A1">
      <w:pPr>
        <w:rPr>
          <w:rFonts w:ascii="Montserrat" w:hAnsi="Montserrat"/>
          <w:sz w:val="20"/>
          <w:szCs w:val="20"/>
        </w:rPr>
      </w:pPr>
      <w:r>
        <w:rPr>
          <w:rFonts w:ascii="Montserrat" w:hAnsi="Montserrat"/>
          <w:b/>
          <w:color w:val="008791"/>
          <w:sz w:val="24"/>
          <w:szCs w:val="24"/>
        </w:rPr>
        <w:t>5</w:t>
      </w:r>
      <w:r w:rsidRPr="00BF1817">
        <w:rPr>
          <w:rFonts w:ascii="Montserrat" w:hAnsi="Montserrat"/>
          <w:b/>
          <w:color w:val="008791"/>
          <w:sz w:val="24"/>
          <w:szCs w:val="24"/>
        </w:rPr>
        <w:t xml:space="preserve">. </w:t>
      </w:r>
      <w:r>
        <w:rPr>
          <w:rFonts w:ascii="Montserrat" w:hAnsi="Montserrat"/>
          <w:b/>
          <w:color w:val="008791"/>
          <w:sz w:val="24"/>
          <w:szCs w:val="24"/>
        </w:rPr>
        <w:t>GARANTIES EN BESCHIKBAARHEID</w:t>
      </w:r>
      <w:r>
        <w:rPr>
          <w:rFonts w:ascii="Montserrat" w:hAnsi="Montserrat"/>
          <w:b/>
          <w:color w:val="008791"/>
          <w:sz w:val="24"/>
          <w:szCs w:val="24"/>
        </w:rPr>
        <w:br/>
      </w:r>
    </w:p>
    <w:p w14:paraId="4971BC98" w14:textId="77777777" w:rsidR="004B64A1" w:rsidRPr="00ED34F5" w:rsidRDefault="004B64A1" w:rsidP="004B64A1">
      <w:pPr>
        <w:rPr>
          <w:rFonts w:ascii="Montserrat" w:hAnsi="Montserrat"/>
          <w:sz w:val="20"/>
          <w:szCs w:val="20"/>
        </w:rPr>
      </w:pPr>
      <w:r w:rsidRPr="00ED34F5">
        <w:rPr>
          <w:rFonts w:ascii="Montserrat" w:hAnsi="Montserrat"/>
          <w:sz w:val="20"/>
          <w:szCs w:val="20"/>
        </w:rPr>
        <w:t>U gaat ermee akkoord dat de UiTPAS</w:t>
      </w:r>
      <w:r>
        <w:rPr>
          <w:rFonts w:ascii="Montserrat" w:hAnsi="Montserrat"/>
          <w:sz w:val="20"/>
          <w:szCs w:val="20"/>
        </w:rPr>
        <w:t>-</w:t>
      </w:r>
      <w:r w:rsidRPr="00ED34F5">
        <w:rPr>
          <w:rFonts w:ascii="Montserrat" w:hAnsi="Montserrat"/>
          <w:sz w:val="20"/>
          <w:szCs w:val="20"/>
        </w:rPr>
        <w:t xml:space="preserve">technologie wordt aangeboden op een "as is" basis. Dit wil zeggen dat u erkent, en aanvaardt, dat de technologie gebreken kan vertonen en mogelijks niet te allen tijde beschikbaar is, door interne of door externe redenen. U kan UiTPAS Meetjesland noch </w:t>
      </w:r>
      <w:r>
        <w:rPr>
          <w:rFonts w:ascii="Montserrat" w:hAnsi="Montserrat"/>
          <w:sz w:val="20"/>
          <w:szCs w:val="20"/>
        </w:rPr>
        <w:t xml:space="preserve">publiq </w:t>
      </w:r>
      <w:r w:rsidRPr="00ED34F5">
        <w:rPr>
          <w:rFonts w:ascii="Montserrat" w:hAnsi="Montserrat"/>
          <w:sz w:val="20"/>
          <w:szCs w:val="20"/>
        </w:rPr>
        <w:t xml:space="preserve">aansprakelijk stellen voor een dergelijk tijdelijk uitvallen of eventueel disfunctioneren van </w:t>
      </w:r>
      <w:r w:rsidRPr="00ED34F5">
        <w:rPr>
          <w:rFonts w:ascii="Montserrat" w:hAnsi="Montserrat"/>
          <w:sz w:val="20"/>
          <w:szCs w:val="20"/>
        </w:rPr>
        <w:lastRenderedPageBreak/>
        <w:t xml:space="preserve">software- en hardware-toepassingen binnen het </w:t>
      </w:r>
      <w:proofErr w:type="spellStart"/>
      <w:r w:rsidRPr="00ED34F5">
        <w:rPr>
          <w:rFonts w:ascii="Montserrat" w:hAnsi="Montserrat"/>
          <w:sz w:val="20"/>
          <w:szCs w:val="20"/>
        </w:rPr>
        <w:t>UiTPASplatform</w:t>
      </w:r>
      <w:proofErr w:type="spellEnd"/>
      <w:r w:rsidRPr="00ED34F5">
        <w:rPr>
          <w:rFonts w:ascii="Montserrat" w:hAnsi="Montserrat"/>
          <w:sz w:val="20"/>
          <w:szCs w:val="20"/>
        </w:rPr>
        <w:t xml:space="preserve">. Hoewel </w:t>
      </w:r>
      <w:r>
        <w:rPr>
          <w:rFonts w:ascii="Montserrat" w:hAnsi="Montserrat"/>
          <w:sz w:val="20"/>
          <w:szCs w:val="20"/>
        </w:rPr>
        <w:t xml:space="preserve">publiq </w:t>
      </w:r>
      <w:r w:rsidRPr="00ED34F5">
        <w:rPr>
          <w:rFonts w:ascii="Montserrat" w:hAnsi="Montserrat"/>
          <w:sz w:val="20"/>
          <w:szCs w:val="20"/>
        </w:rPr>
        <w:t xml:space="preserve">zich inspant om permanente ondersteuning te verzekeren en, indien nodig, een tijdelijk alternatief te voorzien, worden geen uitdrukkelijke of impliciete garanties gegeven </w:t>
      </w:r>
      <w:proofErr w:type="gramStart"/>
      <w:r w:rsidRPr="00ED34F5">
        <w:rPr>
          <w:rFonts w:ascii="Montserrat" w:hAnsi="Montserrat"/>
          <w:sz w:val="20"/>
          <w:szCs w:val="20"/>
        </w:rPr>
        <w:t>inzake</w:t>
      </w:r>
      <w:proofErr w:type="gramEnd"/>
      <w:r w:rsidRPr="00ED34F5">
        <w:rPr>
          <w:rFonts w:ascii="Montserrat" w:hAnsi="Montserrat"/>
          <w:sz w:val="20"/>
          <w:szCs w:val="20"/>
        </w:rPr>
        <w:t xml:space="preserve"> de beschikbaarheid of de </w:t>
      </w:r>
      <w:proofErr w:type="spellStart"/>
      <w:r w:rsidRPr="00ED34F5">
        <w:rPr>
          <w:rFonts w:ascii="Montserrat" w:hAnsi="Montserrat"/>
          <w:sz w:val="20"/>
          <w:szCs w:val="20"/>
        </w:rPr>
        <w:t>performantie</w:t>
      </w:r>
      <w:proofErr w:type="spellEnd"/>
      <w:r w:rsidRPr="00ED34F5">
        <w:rPr>
          <w:rFonts w:ascii="Montserrat" w:hAnsi="Montserrat"/>
          <w:sz w:val="20"/>
          <w:szCs w:val="20"/>
        </w:rPr>
        <w:t xml:space="preserve"> van het platform.</w:t>
      </w:r>
    </w:p>
    <w:p w14:paraId="2B5CEA10" w14:textId="77777777" w:rsidR="004B64A1" w:rsidRPr="00ED34F5" w:rsidRDefault="004B64A1" w:rsidP="004B64A1">
      <w:pPr>
        <w:rPr>
          <w:rFonts w:ascii="Montserrat" w:hAnsi="Montserrat"/>
          <w:sz w:val="20"/>
          <w:szCs w:val="20"/>
        </w:rPr>
      </w:pPr>
    </w:p>
    <w:p w14:paraId="268C2F4C" w14:textId="77777777" w:rsidR="004B64A1" w:rsidRPr="00BF1817" w:rsidRDefault="004B64A1" w:rsidP="004B64A1">
      <w:pPr>
        <w:pStyle w:val="Kop2"/>
        <w:rPr>
          <w:rFonts w:ascii="Montserrat" w:hAnsi="Montserrat"/>
          <w:b/>
          <w:color w:val="008791"/>
          <w:sz w:val="24"/>
          <w:szCs w:val="24"/>
        </w:rPr>
      </w:pPr>
      <w:bookmarkStart w:id="12" w:name="_3rdcrjn" w:colFirst="0" w:colLast="0"/>
      <w:bookmarkEnd w:id="12"/>
      <w:r>
        <w:rPr>
          <w:rFonts w:ascii="Montserrat" w:hAnsi="Montserrat"/>
          <w:b/>
          <w:color w:val="008791"/>
          <w:sz w:val="24"/>
          <w:szCs w:val="24"/>
        </w:rPr>
        <w:t>6</w:t>
      </w:r>
      <w:r w:rsidRPr="00BF1817">
        <w:rPr>
          <w:rFonts w:ascii="Montserrat" w:hAnsi="Montserrat"/>
          <w:b/>
          <w:color w:val="008791"/>
          <w:sz w:val="24"/>
          <w:szCs w:val="24"/>
        </w:rPr>
        <w:t>. ALGEMENE BEPALINGEN</w:t>
      </w:r>
    </w:p>
    <w:p w14:paraId="6AFF3506" w14:textId="77777777" w:rsidR="004B64A1" w:rsidRPr="00ED34F5" w:rsidRDefault="004B64A1" w:rsidP="004B64A1">
      <w:pPr>
        <w:rPr>
          <w:rFonts w:ascii="Montserrat" w:hAnsi="Montserrat"/>
          <w:sz w:val="20"/>
          <w:szCs w:val="20"/>
        </w:rPr>
      </w:pPr>
    </w:p>
    <w:p w14:paraId="5BA20CC8" w14:textId="77777777" w:rsidR="004B64A1" w:rsidRPr="00982E15" w:rsidRDefault="004B64A1" w:rsidP="004B64A1">
      <w:pPr>
        <w:pStyle w:val="Lijstalinea"/>
        <w:numPr>
          <w:ilvl w:val="1"/>
          <w:numId w:val="18"/>
        </w:numPr>
        <w:rPr>
          <w:rFonts w:ascii="Montserrat" w:hAnsi="Montserrat"/>
          <w:b/>
          <w:color w:val="004C52"/>
          <w:sz w:val="20"/>
          <w:szCs w:val="20"/>
        </w:rPr>
      </w:pPr>
      <w:r w:rsidRPr="00982E15">
        <w:rPr>
          <w:rFonts w:ascii="Montserrat" w:hAnsi="Montserrat"/>
          <w:b/>
          <w:color w:val="004C52"/>
          <w:sz w:val="20"/>
          <w:szCs w:val="20"/>
        </w:rPr>
        <w:t>DUUR EN BEËINDIGING VAN DE OVEREENKOMST</w:t>
      </w:r>
    </w:p>
    <w:p w14:paraId="72D13A2E" w14:textId="77777777" w:rsidR="004B64A1" w:rsidRPr="00ED34F5" w:rsidRDefault="004B64A1" w:rsidP="004B64A1">
      <w:pPr>
        <w:rPr>
          <w:rFonts w:ascii="Montserrat" w:hAnsi="Montserrat"/>
          <w:sz w:val="20"/>
          <w:szCs w:val="20"/>
        </w:rPr>
      </w:pPr>
      <w:r w:rsidRPr="00ED34F5">
        <w:rPr>
          <w:rFonts w:ascii="Montserrat" w:hAnsi="Montserrat"/>
          <w:color w:val="auto"/>
          <w:sz w:val="20"/>
          <w:szCs w:val="20"/>
        </w:rPr>
        <w:t xml:space="preserve">Deze overeenkomst vangt aan bij ondertekening en wordt afgesloten voor 1 jaar. Deze overeenkomst is stilzwijgend verlengbaar voor telkens een termijn van 1 jaar. </w:t>
      </w:r>
      <w:proofErr w:type="gramStart"/>
      <w:r w:rsidRPr="00ED34F5">
        <w:rPr>
          <w:rFonts w:ascii="Montserrat" w:hAnsi="Montserrat"/>
          <w:color w:val="auto"/>
          <w:sz w:val="20"/>
          <w:szCs w:val="20"/>
        </w:rPr>
        <w:t>Indien</w:t>
      </w:r>
      <w:proofErr w:type="gramEnd"/>
      <w:r w:rsidRPr="00ED34F5">
        <w:rPr>
          <w:rFonts w:ascii="Montserrat" w:hAnsi="Montserrat"/>
          <w:color w:val="auto"/>
          <w:sz w:val="20"/>
          <w:szCs w:val="20"/>
        </w:rPr>
        <w:t xml:space="preserve"> de evenementorganisator de overeenkomst wil beëindigen dient dit schriftelijk (per brief of per mail) meegedeeld te worden aan de lokale verantwoordelijke vóór 15 juni van het betreffende jaar.</w:t>
      </w:r>
      <w:r w:rsidRPr="00ED34F5">
        <w:rPr>
          <w:rFonts w:ascii="Montserrat" w:hAnsi="Montserrat"/>
          <w:sz w:val="20"/>
          <w:szCs w:val="20"/>
        </w:rPr>
        <w:br/>
      </w:r>
      <w:r w:rsidRPr="00ED34F5">
        <w:rPr>
          <w:rFonts w:ascii="Montserrat" w:hAnsi="Montserrat"/>
          <w:sz w:val="20"/>
          <w:szCs w:val="20"/>
        </w:rPr>
        <w:br/>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deze overeenkomst om welke reden dan ook beëindigd wordt, gelden volgende bijkomende bepaling: na beëindiging van de overeenkomst mag de evenementorganisator niet langer gebruik maken van het UiTPAS</w:t>
      </w:r>
      <w:r>
        <w:rPr>
          <w:rFonts w:ascii="Montserrat" w:hAnsi="Montserrat"/>
          <w:sz w:val="20"/>
          <w:szCs w:val="20"/>
        </w:rPr>
        <w:t>-</w:t>
      </w:r>
      <w:r w:rsidRPr="00ED34F5">
        <w:rPr>
          <w:rFonts w:ascii="Montserrat" w:hAnsi="Montserrat"/>
          <w:sz w:val="20"/>
          <w:szCs w:val="20"/>
        </w:rPr>
        <w:t>programma en de hieraan verbonden elektronische toepassingen en marketinginstrumenten.</w:t>
      </w:r>
    </w:p>
    <w:p w14:paraId="5FB1FBA2" w14:textId="77777777" w:rsidR="004B64A1" w:rsidRPr="00ED34F5" w:rsidRDefault="004B64A1" w:rsidP="004B64A1">
      <w:pPr>
        <w:rPr>
          <w:rFonts w:ascii="Montserrat" w:hAnsi="Montserrat"/>
          <w:sz w:val="20"/>
          <w:szCs w:val="20"/>
        </w:rPr>
      </w:pPr>
    </w:p>
    <w:p w14:paraId="4A0F58AF" w14:textId="77777777" w:rsidR="004B64A1" w:rsidRPr="00ED34F5" w:rsidRDefault="004B64A1" w:rsidP="004B64A1">
      <w:pPr>
        <w:rPr>
          <w:rFonts w:ascii="Montserrat" w:hAnsi="Montserrat"/>
          <w:sz w:val="20"/>
          <w:szCs w:val="20"/>
        </w:rPr>
      </w:pPr>
      <w:r w:rsidRPr="00ED34F5">
        <w:rPr>
          <w:rFonts w:ascii="Montserrat" w:hAnsi="Montserrat"/>
          <w:sz w:val="20"/>
          <w:szCs w:val="20"/>
        </w:rPr>
        <w:t xml:space="preserve">Ook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 overeenkomst tussen COMEET &amp; de deelnemende UiTPAS Meetjesland steden en gemeenten en </w:t>
      </w:r>
      <w:r>
        <w:rPr>
          <w:rFonts w:ascii="Montserrat" w:hAnsi="Montserrat"/>
          <w:sz w:val="20"/>
          <w:szCs w:val="20"/>
        </w:rPr>
        <w:t xml:space="preserve">publiq </w:t>
      </w:r>
      <w:r w:rsidRPr="00ED34F5">
        <w:rPr>
          <w:rFonts w:ascii="Montserrat" w:hAnsi="Montserrat"/>
          <w:sz w:val="20"/>
          <w:szCs w:val="20"/>
        </w:rPr>
        <w:t>wordt beëindigd, om welke reden dan ook, mag de evenementorganisator niet langer gebruik maken van het UiTPAS</w:t>
      </w:r>
      <w:r>
        <w:rPr>
          <w:rFonts w:ascii="Montserrat" w:hAnsi="Montserrat"/>
          <w:sz w:val="20"/>
          <w:szCs w:val="20"/>
        </w:rPr>
        <w:t>-</w:t>
      </w:r>
      <w:r w:rsidRPr="00ED34F5">
        <w:rPr>
          <w:rFonts w:ascii="Montserrat" w:hAnsi="Montserrat"/>
          <w:sz w:val="20"/>
          <w:szCs w:val="20"/>
        </w:rPr>
        <w:t xml:space="preserve">programma. De evenementorganisator kan </w:t>
      </w:r>
      <w:r>
        <w:rPr>
          <w:rFonts w:ascii="Montserrat" w:hAnsi="Montserrat"/>
          <w:sz w:val="20"/>
          <w:szCs w:val="20"/>
        </w:rPr>
        <w:t xml:space="preserve">publiq </w:t>
      </w:r>
      <w:r w:rsidRPr="00ED34F5">
        <w:rPr>
          <w:rFonts w:ascii="Montserrat" w:hAnsi="Montserrat"/>
          <w:sz w:val="20"/>
          <w:szCs w:val="20"/>
        </w:rPr>
        <w:t>hiervoor niet aansprakelijk stellen, om welke reden dan ook.</w:t>
      </w:r>
    </w:p>
    <w:p w14:paraId="49C9FB74" w14:textId="77777777" w:rsidR="004B64A1" w:rsidRPr="00ED34F5" w:rsidRDefault="004B64A1" w:rsidP="004B64A1">
      <w:pPr>
        <w:rPr>
          <w:rFonts w:ascii="Montserrat" w:hAnsi="Montserrat"/>
          <w:sz w:val="20"/>
          <w:szCs w:val="20"/>
        </w:rPr>
      </w:pPr>
    </w:p>
    <w:p w14:paraId="64C06EB9" w14:textId="77777777" w:rsidR="004B64A1" w:rsidRPr="00BF1817" w:rsidRDefault="004B64A1" w:rsidP="004B64A1">
      <w:pPr>
        <w:rPr>
          <w:rFonts w:ascii="Montserrat" w:hAnsi="Montserrat"/>
          <w:b/>
          <w:color w:val="004C52"/>
          <w:sz w:val="20"/>
          <w:szCs w:val="20"/>
        </w:rPr>
      </w:pPr>
      <w:r>
        <w:rPr>
          <w:rFonts w:ascii="Montserrat" w:hAnsi="Montserrat"/>
          <w:b/>
          <w:color w:val="004C52"/>
          <w:sz w:val="20"/>
          <w:szCs w:val="20"/>
        </w:rPr>
        <w:t>6</w:t>
      </w:r>
      <w:r w:rsidRPr="00BF1817">
        <w:rPr>
          <w:rFonts w:ascii="Montserrat" w:hAnsi="Montserrat"/>
          <w:b/>
          <w:color w:val="004C52"/>
          <w:sz w:val="20"/>
          <w:szCs w:val="20"/>
        </w:rPr>
        <w:t>.2 AANPASSINGEN AAN DE OVEREENKOMST</w:t>
      </w:r>
    </w:p>
    <w:p w14:paraId="4564AA64" w14:textId="77777777" w:rsidR="004B64A1" w:rsidRPr="00ED34F5" w:rsidRDefault="004B64A1" w:rsidP="004B64A1">
      <w:pPr>
        <w:rPr>
          <w:rFonts w:ascii="Montserrat" w:hAnsi="Montserrat"/>
          <w:sz w:val="20"/>
          <w:szCs w:val="20"/>
        </w:rPr>
      </w:pPr>
    </w:p>
    <w:p w14:paraId="41E9897B" w14:textId="77777777" w:rsidR="004B64A1" w:rsidRPr="00BF1817" w:rsidRDefault="004B64A1" w:rsidP="004B64A1">
      <w:pPr>
        <w:rPr>
          <w:rFonts w:ascii="Montserrat" w:hAnsi="Montserrat"/>
          <w:i/>
          <w:color w:val="004C52"/>
          <w:sz w:val="20"/>
          <w:szCs w:val="20"/>
        </w:rPr>
      </w:pPr>
      <w:r>
        <w:rPr>
          <w:rFonts w:ascii="Montserrat" w:hAnsi="Montserrat"/>
          <w:i/>
          <w:color w:val="004C52"/>
          <w:sz w:val="20"/>
          <w:szCs w:val="20"/>
        </w:rPr>
        <w:t>6</w:t>
      </w:r>
      <w:r w:rsidRPr="00BF1817">
        <w:rPr>
          <w:rFonts w:ascii="Montserrat" w:hAnsi="Montserrat"/>
          <w:i/>
          <w:color w:val="004C52"/>
          <w:sz w:val="20"/>
          <w:szCs w:val="20"/>
        </w:rPr>
        <w:t>.2.1 Algemeen</w:t>
      </w:r>
    </w:p>
    <w:p w14:paraId="374C14A4" w14:textId="77777777" w:rsidR="004B64A1" w:rsidRDefault="004B64A1" w:rsidP="004B64A1">
      <w:pPr>
        <w:rPr>
          <w:rFonts w:ascii="Montserrat" w:hAnsi="Montserrat"/>
          <w:sz w:val="20"/>
          <w:szCs w:val="20"/>
        </w:rPr>
      </w:pPr>
      <w:r w:rsidRPr="00ED34F5">
        <w:rPr>
          <w:rFonts w:ascii="Montserrat" w:hAnsi="Montserrat"/>
          <w:sz w:val="20"/>
          <w:szCs w:val="20"/>
        </w:rPr>
        <w:t xml:space="preserve">Voorliggende overeenkomst kan niet aangepast of veranderd worden tenzij na voorafgaande schriftelijke toestemming van beide partijen. </w:t>
      </w:r>
      <w:r w:rsidRPr="00ED34F5">
        <w:rPr>
          <w:rFonts w:ascii="Montserrat" w:hAnsi="Montserrat"/>
          <w:sz w:val="20"/>
          <w:szCs w:val="20"/>
        </w:rPr>
        <w:br/>
      </w:r>
      <w:r w:rsidRPr="00ED34F5">
        <w:rPr>
          <w:rFonts w:ascii="Montserrat" w:hAnsi="Montserrat"/>
          <w:sz w:val="20"/>
          <w:szCs w:val="20"/>
        </w:rPr>
        <w:br/>
        <w:t xml:space="preserve">In afwijking van de bepaling in het voorgaande lid, blijven de bepalingen van deze overeenkomst van toepassing op de samenwerking tussen partijen in geval van aanpassing van het werkingsgebied. Dit geldt zowel bij een eventuele uitbreiding als inkrimping van de regio. </w:t>
      </w:r>
    </w:p>
    <w:p w14:paraId="7CC0B310" w14:textId="77777777" w:rsidR="004B64A1" w:rsidRPr="00ED34F5" w:rsidRDefault="004B64A1" w:rsidP="004B64A1">
      <w:pPr>
        <w:rPr>
          <w:rFonts w:ascii="Montserrat" w:hAnsi="Montserrat"/>
          <w:sz w:val="20"/>
          <w:szCs w:val="20"/>
        </w:rPr>
      </w:pPr>
    </w:p>
    <w:p w14:paraId="07A264B4" w14:textId="77777777" w:rsidR="004B64A1" w:rsidRPr="00ED34F5" w:rsidRDefault="004B64A1" w:rsidP="004B64A1">
      <w:pPr>
        <w:rPr>
          <w:rFonts w:ascii="Montserrat" w:hAnsi="Montserrat"/>
          <w:sz w:val="20"/>
          <w:szCs w:val="20"/>
        </w:rPr>
      </w:pPr>
      <w:r>
        <w:rPr>
          <w:rFonts w:ascii="Montserrat" w:hAnsi="Montserrat"/>
          <w:i/>
          <w:color w:val="004C52"/>
          <w:sz w:val="20"/>
          <w:szCs w:val="20"/>
        </w:rPr>
        <w:t>6</w:t>
      </w:r>
      <w:r w:rsidRPr="00BF1817">
        <w:rPr>
          <w:rFonts w:ascii="Montserrat" w:hAnsi="Montserrat"/>
          <w:i/>
          <w:color w:val="004C52"/>
          <w:sz w:val="20"/>
          <w:szCs w:val="20"/>
        </w:rPr>
        <w:t xml:space="preserve">.2.2 Wijzigingen door </w:t>
      </w:r>
      <w:r>
        <w:rPr>
          <w:rFonts w:ascii="Montserrat" w:hAnsi="Montserrat"/>
          <w:i/>
          <w:color w:val="004C52"/>
          <w:sz w:val="20"/>
          <w:szCs w:val="20"/>
        </w:rPr>
        <w:t>publiq</w:t>
      </w:r>
      <w:r>
        <w:rPr>
          <w:rFonts w:ascii="Montserrat" w:hAnsi="Montserrat"/>
          <w:i/>
          <w:color w:val="004C52"/>
          <w:sz w:val="20"/>
          <w:szCs w:val="20"/>
        </w:rPr>
        <w:br/>
      </w:r>
      <w:r w:rsidRPr="00ED34F5">
        <w:rPr>
          <w:rFonts w:ascii="Montserrat" w:hAnsi="Montserrat"/>
          <w:sz w:val="20"/>
          <w:szCs w:val="20"/>
        </w:rPr>
        <w:t xml:space="preserve">De evenementorganisator begrijpt en aanvaardt dat </w:t>
      </w:r>
      <w:r>
        <w:rPr>
          <w:rFonts w:ascii="Montserrat" w:hAnsi="Montserrat"/>
          <w:sz w:val="20"/>
          <w:szCs w:val="20"/>
        </w:rPr>
        <w:t xml:space="preserve">publiq </w:t>
      </w:r>
      <w:r w:rsidRPr="00ED34F5">
        <w:rPr>
          <w:rFonts w:ascii="Montserrat" w:hAnsi="Montserrat"/>
          <w:sz w:val="20"/>
          <w:szCs w:val="20"/>
        </w:rPr>
        <w:t>als algemeen projectcoördinator generieke systeemwijzigingen kan aanbrengen indien dit vereist is om het gebruik van UiTPAS</w:t>
      </w:r>
      <w:r>
        <w:rPr>
          <w:rFonts w:ascii="Montserrat" w:hAnsi="Montserrat"/>
          <w:sz w:val="20"/>
          <w:szCs w:val="20"/>
        </w:rPr>
        <w:t>-</w:t>
      </w:r>
      <w:r w:rsidRPr="00ED34F5">
        <w:rPr>
          <w:rFonts w:ascii="Montserrat" w:hAnsi="Montserrat"/>
          <w:sz w:val="20"/>
          <w:szCs w:val="20"/>
        </w:rPr>
        <w:t>diensten voor alle betrokkenen in de keten mogelijk te maken of te houden. Dit leidt mogelijkerwijs tot een wijziging van de bestaande contractuele relatie tussen de Kaartsysteembeheerder en de evenementorganisator en/of een wijziging aan de UiTPAS</w:t>
      </w:r>
      <w:r>
        <w:rPr>
          <w:rFonts w:ascii="Montserrat" w:hAnsi="Montserrat"/>
          <w:sz w:val="20"/>
          <w:szCs w:val="20"/>
        </w:rPr>
        <w:t>-</w:t>
      </w:r>
      <w:r w:rsidRPr="00ED34F5">
        <w:rPr>
          <w:rFonts w:ascii="Montserrat" w:hAnsi="Montserrat"/>
          <w:sz w:val="20"/>
          <w:szCs w:val="20"/>
        </w:rPr>
        <w:t xml:space="preserve">diensten wat gevolgen met zich kan meebrengen ten aanzien van de evenementorganisator. </w:t>
      </w:r>
      <w:r>
        <w:rPr>
          <w:rFonts w:ascii="Montserrat" w:hAnsi="Montserrat"/>
          <w:sz w:val="20"/>
          <w:szCs w:val="20"/>
        </w:rPr>
        <w:t xml:space="preserve">Publiq </w:t>
      </w:r>
      <w:r w:rsidRPr="00ED34F5">
        <w:rPr>
          <w:rFonts w:ascii="Montserrat" w:hAnsi="Montserrat"/>
          <w:sz w:val="20"/>
          <w:szCs w:val="20"/>
        </w:rPr>
        <w:t>spant zich echter in om alle kaartsysteembeheerders en evenementorganisatoren steeds tijdig en zorgvuldig op de hoogte te brengen. Daarbij gelden de volgende bepalingen:</w:t>
      </w:r>
    </w:p>
    <w:p w14:paraId="7BFDF27A" w14:textId="77777777" w:rsidR="004B64A1" w:rsidRPr="00ED34F5" w:rsidRDefault="004B64A1" w:rsidP="004B64A1">
      <w:pPr>
        <w:rPr>
          <w:rFonts w:ascii="Montserrat" w:hAnsi="Montserrat"/>
          <w:sz w:val="20"/>
          <w:szCs w:val="20"/>
        </w:rPr>
      </w:pPr>
    </w:p>
    <w:p w14:paraId="584C2F26" w14:textId="77777777" w:rsidR="004B64A1" w:rsidRPr="00ED34F5" w:rsidRDefault="004B64A1" w:rsidP="004B64A1">
      <w:pPr>
        <w:numPr>
          <w:ilvl w:val="0"/>
          <w:numId w:val="2"/>
        </w:numPr>
        <w:ind w:hanging="360"/>
        <w:rPr>
          <w:rFonts w:ascii="Montserrat" w:hAnsi="Montserrat"/>
          <w:sz w:val="20"/>
          <w:szCs w:val="20"/>
        </w:rPr>
      </w:pPr>
      <w:r w:rsidRPr="00ED34F5">
        <w:rPr>
          <w:rFonts w:ascii="Montserrat" w:hAnsi="Montserrat"/>
          <w:sz w:val="20"/>
          <w:szCs w:val="20"/>
        </w:rPr>
        <w:t xml:space="preserve">In geval van contractuele wijzigingen die een impact kunnen hebben op de overeenkomst tussen de Kaartsysteembeheerder en de evenementorganisator, deelt de </w:t>
      </w:r>
      <w:r w:rsidRPr="00ED34F5">
        <w:rPr>
          <w:rFonts w:ascii="Montserrat" w:hAnsi="Montserrat"/>
          <w:sz w:val="20"/>
          <w:szCs w:val="20"/>
        </w:rPr>
        <w:lastRenderedPageBreak/>
        <w:t>Kaartsysteembeheerder dergelijke wijzigingen mee aan de evenementorganisator van zodra eerstgenoemde daarvan zelf op de hoogte wordt ge</w:t>
      </w:r>
      <w:r>
        <w:rPr>
          <w:rFonts w:ascii="Montserrat" w:hAnsi="Montserrat"/>
          <w:sz w:val="20"/>
          <w:szCs w:val="20"/>
        </w:rPr>
        <w:t>steld door publiq</w:t>
      </w:r>
      <w:r w:rsidRPr="00ED34F5">
        <w:rPr>
          <w:rFonts w:ascii="Montserrat" w:hAnsi="Montserrat"/>
          <w:sz w:val="20"/>
          <w:szCs w:val="20"/>
        </w:rPr>
        <w:t xml:space="preserve">.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 evenementorganisator niet akkoord gaat met de voorgestelde wijziging(en), heeft hij het recht om de huidige samenwerkingsovereenkomst binnen een termijn van dertig (30) kalenderdagen te beëindigen, mits schriftelijke kennisgeving daarvan aan de Kaartsysteembeheerder.</w:t>
      </w:r>
    </w:p>
    <w:p w14:paraId="7DB9B651" w14:textId="77777777" w:rsidR="004B64A1" w:rsidRPr="00ED34F5" w:rsidRDefault="004B64A1" w:rsidP="004B64A1">
      <w:pPr>
        <w:rPr>
          <w:rFonts w:ascii="Montserrat" w:hAnsi="Montserrat"/>
          <w:sz w:val="20"/>
          <w:szCs w:val="20"/>
        </w:rPr>
      </w:pPr>
    </w:p>
    <w:p w14:paraId="589448BF" w14:textId="77777777" w:rsidR="004B64A1" w:rsidRPr="00BF1817" w:rsidRDefault="004B64A1" w:rsidP="004B64A1">
      <w:pPr>
        <w:numPr>
          <w:ilvl w:val="0"/>
          <w:numId w:val="2"/>
        </w:numPr>
        <w:ind w:hanging="360"/>
        <w:rPr>
          <w:rFonts w:ascii="Montserrat" w:hAnsi="Montserrat"/>
          <w:sz w:val="20"/>
          <w:szCs w:val="20"/>
        </w:rPr>
      </w:pPr>
      <w:r w:rsidRPr="00BF1817">
        <w:rPr>
          <w:rFonts w:ascii="Montserrat" w:hAnsi="Montserrat"/>
          <w:sz w:val="20"/>
          <w:szCs w:val="20"/>
        </w:rPr>
        <w:t>In geval van wijzigingen aan het UiTPAS</w:t>
      </w:r>
      <w:r>
        <w:rPr>
          <w:rFonts w:ascii="Montserrat" w:hAnsi="Montserrat"/>
          <w:sz w:val="20"/>
          <w:szCs w:val="20"/>
        </w:rPr>
        <w:t>-</w:t>
      </w:r>
      <w:r w:rsidRPr="00BF1817">
        <w:rPr>
          <w:rFonts w:ascii="Montserrat" w:hAnsi="Montserrat"/>
          <w:sz w:val="20"/>
          <w:szCs w:val="20"/>
        </w:rPr>
        <w:t xml:space="preserve">programma, spant </w:t>
      </w:r>
      <w:r>
        <w:rPr>
          <w:rFonts w:ascii="Montserrat" w:hAnsi="Montserrat"/>
          <w:sz w:val="20"/>
          <w:szCs w:val="20"/>
        </w:rPr>
        <w:t xml:space="preserve">publiq </w:t>
      </w:r>
      <w:r w:rsidRPr="00BF1817">
        <w:rPr>
          <w:rFonts w:ascii="Montserrat" w:hAnsi="Montserrat"/>
          <w:sz w:val="20"/>
          <w:szCs w:val="20"/>
        </w:rPr>
        <w:t>zich in om</w:t>
      </w:r>
      <w:r w:rsidRPr="00BF1817">
        <w:rPr>
          <w:rFonts w:ascii="Montserrat" w:hAnsi="Montserrat"/>
          <w:b/>
          <w:sz w:val="20"/>
          <w:szCs w:val="20"/>
        </w:rPr>
        <w:t xml:space="preserve"> </w:t>
      </w:r>
      <w:r w:rsidRPr="00BF1817">
        <w:rPr>
          <w:rFonts w:ascii="Montserrat" w:hAnsi="Montserrat"/>
          <w:sz w:val="20"/>
          <w:szCs w:val="20"/>
        </w:rPr>
        <w:t>de Kaartsysteembeheerder steeds tijdig en zorgvuldig op de hoogte te brengen. Enkel wanneer deze wijzigingen wezenlijke gevolgen met zich meebrengen voor de evenementorganisator, of een materiële impact veroorzaken op de dan bestaande functionaliteiten van het UiTPAS</w:t>
      </w:r>
      <w:r>
        <w:rPr>
          <w:rFonts w:ascii="Montserrat" w:hAnsi="Montserrat"/>
          <w:sz w:val="20"/>
          <w:szCs w:val="20"/>
        </w:rPr>
        <w:t>-</w:t>
      </w:r>
      <w:r w:rsidRPr="00BF1817">
        <w:rPr>
          <w:rFonts w:ascii="Montserrat" w:hAnsi="Montserrat"/>
          <w:sz w:val="20"/>
          <w:szCs w:val="20"/>
        </w:rPr>
        <w:t>programma, heeft de evenementorganisator het recht om de samenwerkingsovereenkomst met de Kaartsysteembeheerder schriftelijk op te zeggen mits het respecteren van een opzeggingstermijn van dertig (30) kalenderdagen.</w:t>
      </w:r>
    </w:p>
    <w:p w14:paraId="4BB7A306" w14:textId="77777777" w:rsidR="004B64A1" w:rsidRPr="00ED34F5" w:rsidRDefault="004B64A1" w:rsidP="004B64A1">
      <w:pPr>
        <w:rPr>
          <w:rFonts w:ascii="Montserrat" w:hAnsi="Montserrat"/>
          <w:sz w:val="20"/>
          <w:szCs w:val="20"/>
        </w:rPr>
      </w:pPr>
    </w:p>
    <w:p w14:paraId="5EF5FCA3" w14:textId="77777777" w:rsidR="004B64A1" w:rsidRPr="00982E15" w:rsidRDefault="004B64A1" w:rsidP="004B64A1">
      <w:pPr>
        <w:pStyle w:val="Kop2"/>
        <w:rPr>
          <w:rFonts w:ascii="Montserrat" w:hAnsi="Montserrat"/>
          <w:b/>
          <w:color w:val="008791"/>
          <w:sz w:val="24"/>
          <w:szCs w:val="24"/>
        </w:rPr>
      </w:pPr>
      <w:bookmarkStart w:id="13" w:name="_26in1rg" w:colFirst="0" w:colLast="0"/>
      <w:bookmarkEnd w:id="13"/>
      <w:r w:rsidRPr="00982E15">
        <w:rPr>
          <w:rFonts w:ascii="Montserrat" w:hAnsi="Montserrat"/>
          <w:b/>
          <w:color w:val="008791"/>
          <w:sz w:val="24"/>
          <w:szCs w:val="24"/>
        </w:rPr>
        <w:t>7. GESCHILLEN</w:t>
      </w:r>
    </w:p>
    <w:p w14:paraId="1DE9E2CB" w14:textId="77777777" w:rsidR="004B64A1" w:rsidRPr="00BF1817" w:rsidRDefault="004B64A1" w:rsidP="004B64A1">
      <w:pPr>
        <w:pStyle w:val="Kop2"/>
        <w:rPr>
          <w:rFonts w:ascii="Montserrat" w:hAnsi="Montserrat"/>
          <w:b/>
          <w:color w:val="008791"/>
          <w:sz w:val="20"/>
          <w:szCs w:val="20"/>
        </w:rPr>
      </w:pPr>
      <w:r>
        <w:rPr>
          <w:rFonts w:ascii="Montserrat" w:hAnsi="Montserrat"/>
          <w:b/>
          <w:color w:val="004C52"/>
          <w:sz w:val="20"/>
          <w:szCs w:val="20"/>
        </w:rPr>
        <w:t>7</w:t>
      </w:r>
      <w:r w:rsidRPr="00BF1817">
        <w:rPr>
          <w:rFonts w:ascii="Montserrat" w:hAnsi="Montserrat"/>
          <w:b/>
          <w:color w:val="004C52"/>
          <w:sz w:val="20"/>
          <w:szCs w:val="20"/>
        </w:rPr>
        <w:t>.1 BIJ PROBLEMEN</w:t>
      </w:r>
    </w:p>
    <w:p w14:paraId="30AE369A" w14:textId="77777777" w:rsidR="004B64A1" w:rsidRPr="00ED34F5" w:rsidRDefault="004B64A1" w:rsidP="004B64A1">
      <w:pPr>
        <w:rPr>
          <w:rFonts w:ascii="Montserrat" w:hAnsi="Montserrat"/>
          <w:sz w:val="20"/>
          <w:szCs w:val="20"/>
        </w:rPr>
      </w:pPr>
      <w:r w:rsidRPr="00ED34F5">
        <w:rPr>
          <w:rFonts w:ascii="Montserrat" w:hAnsi="Montserrat"/>
          <w:sz w:val="20"/>
          <w:szCs w:val="20"/>
        </w:rPr>
        <w:t>Bij eventuele problemen wordt in eerste instantie getracht om via overleg tot een vergelijk te komen. Houden deze problemen aan of worden de modaliteiten van de overeenkomst geschonden, dan wel enige relevante bepalingen van het toepasselijk recht, dan zijn beide partijen gerechtigd om via aangetekend schrijven en met onmiddellijke ingang de overeenkomst te beëindigen.</w:t>
      </w:r>
    </w:p>
    <w:p w14:paraId="267175E8" w14:textId="77777777" w:rsidR="004B64A1" w:rsidRPr="00ED34F5" w:rsidRDefault="004B64A1" w:rsidP="004B64A1">
      <w:pPr>
        <w:rPr>
          <w:rFonts w:ascii="Montserrat" w:hAnsi="Montserrat"/>
          <w:sz w:val="20"/>
          <w:szCs w:val="20"/>
        </w:rPr>
      </w:pPr>
    </w:p>
    <w:p w14:paraId="69C51574" w14:textId="77777777" w:rsidR="004B64A1" w:rsidRPr="00BF1817" w:rsidRDefault="004B64A1" w:rsidP="004B64A1">
      <w:pPr>
        <w:rPr>
          <w:rFonts w:ascii="Montserrat" w:hAnsi="Montserrat"/>
          <w:b/>
          <w:color w:val="004C52"/>
          <w:sz w:val="20"/>
          <w:szCs w:val="20"/>
        </w:rPr>
      </w:pPr>
      <w:r>
        <w:rPr>
          <w:rFonts w:ascii="Montserrat" w:hAnsi="Montserrat"/>
          <w:b/>
          <w:color w:val="004C52"/>
          <w:sz w:val="20"/>
          <w:szCs w:val="20"/>
        </w:rPr>
        <w:t>7</w:t>
      </w:r>
      <w:r w:rsidRPr="00BF1817">
        <w:rPr>
          <w:rFonts w:ascii="Montserrat" w:hAnsi="Montserrat"/>
          <w:b/>
          <w:color w:val="004C52"/>
          <w:sz w:val="20"/>
          <w:szCs w:val="20"/>
        </w:rPr>
        <w:t>.2 BEVOEGDE RECHTBANKEN</w:t>
      </w:r>
    </w:p>
    <w:p w14:paraId="48D4EA9E" w14:textId="77777777" w:rsidR="004B64A1" w:rsidRDefault="004B64A1" w:rsidP="004B64A1">
      <w:pPr>
        <w:rPr>
          <w:rFonts w:ascii="Montserrat" w:hAnsi="Montserrat"/>
          <w:sz w:val="20"/>
          <w:szCs w:val="20"/>
        </w:rPr>
      </w:pPr>
      <w:bookmarkStart w:id="14" w:name="_lnxbz9" w:colFirst="0" w:colLast="0"/>
      <w:bookmarkEnd w:id="14"/>
      <w:r w:rsidRPr="00ED34F5">
        <w:rPr>
          <w:rFonts w:ascii="Montserrat" w:hAnsi="Montserrat"/>
          <w:sz w:val="20"/>
          <w:szCs w:val="20"/>
        </w:rPr>
        <w:t>Op deze overeenkomst is uitsluitend het Belgisch recht van toepassing. Bij geschil zijn de rechtbanken van Brussel bevoegd.</w:t>
      </w:r>
    </w:p>
    <w:p w14:paraId="4E5E7648" w14:textId="77777777" w:rsidR="00BF1817" w:rsidRDefault="00BF1817">
      <w:pPr>
        <w:rPr>
          <w:rFonts w:ascii="Montserrat" w:hAnsi="Montserrat"/>
          <w:sz w:val="20"/>
          <w:szCs w:val="20"/>
        </w:rPr>
      </w:pPr>
    </w:p>
    <w:p w14:paraId="36F71DFE" w14:textId="77777777" w:rsidR="004B64A1" w:rsidRDefault="004B64A1">
      <w:pPr>
        <w:rPr>
          <w:rFonts w:ascii="Montserrat" w:hAnsi="Montserrat"/>
          <w:sz w:val="20"/>
          <w:szCs w:val="20"/>
        </w:rPr>
      </w:pPr>
    </w:p>
    <w:p w14:paraId="4744EB00" w14:textId="77777777" w:rsidR="004B64A1" w:rsidRDefault="004B64A1">
      <w:pPr>
        <w:rPr>
          <w:rFonts w:ascii="Montserrat" w:hAnsi="Montserrat"/>
          <w:sz w:val="20"/>
          <w:szCs w:val="20"/>
        </w:rPr>
      </w:pPr>
    </w:p>
    <w:p w14:paraId="01B22CE7" w14:textId="77777777" w:rsidR="004B64A1" w:rsidRDefault="004B64A1">
      <w:pPr>
        <w:rPr>
          <w:rFonts w:ascii="Montserrat" w:hAnsi="Montserrat"/>
          <w:sz w:val="20"/>
          <w:szCs w:val="20"/>
        </w:rPr>
      </w:pPr>
    </w:p>
    <w:p w14:paraId="18EC76C2" w14:textId="7F3E9067" w:rsidR="00EC217A" w:rsidRPr="00787234" w:rsidRDefault="00510870">
      <w:pPr>
        <w:rPr>
          <w:rFonts w:ascii="Montserrat" w:hAnsi="Montserrat"/>
          <w:sz w:val="20"/>
          <w:szCs w:val="20"/>
        </w:rPr>
      </w:pPr>
      <w:r w:rsidRPr="00461F51">
        <w:rPr>
          <w:rFonts w:ascii="Montserrat" w:hAnsi="Montserrat"/>
          <w:b/>
          <w:sz w:val="20"/>
          <w:szCs w:val="20"/>
        </w:rPr>
        <w:t xml:space="preserve"> </w:t>
      </w:r>
      <w:r w:rsidRPr="00787234">
        <w:rPr>
          <w:rFonts w:ascii="Montserrat" w:hAnsi="Montserrat"/>
          <w:b/>
          <w:sz w:val="20"/>
          <w:szCs w:val="20"/>
        </w:rPr>
        <w:t>Voor</w:t>
      </w:r>
      <w:r w:rsidRPr="00787234">
        <w:rPr>
          <w:rFonts w:ascii="Montserrat" w:hAnsi="Montserrat"/>
          <w:sz w:val="20"/>
          <w:szCs w:val="20"/>
        </w:rPr>
        <w:t xml:space="preserve"> </w:t>
      </w:r>
      <w:r w:rsidR="00994157" w:rsidRPr="00787234">
        <w:rPr>
          <w:rFonts w:ascii="Montserrat" w:hAnsi="Montserrat"/>
          <w:sz w:val="20"/>
          <w:szCs w:val="20"/>
        </w:rPr>
        <w:t xml:space="preserve">________________________________: </w:t>
      </w:r>
      <w:r w:rsidRPr="00787234">
        <w:rPr>
          <w:rFonts w:ascii="Montserrat" w:hAnsi="Montserrat"/>
          <w:sz w:val="20"/>
          <w:szCs w:val="20"/>
        </w:rPr>
        <w:tab/>
      </w:r>
      <w:r w:rsidR="00BF1817" w:rsidRPr="00787234">
        <w:rPr>
          <w:rFonts w:ascii="Montserrat" w:hAnsi="Montserrat"/>
          <w:sz w:val="20"/>
          <w:szCs w:val="20"/>
        </w:rPr>
        <w:tab/>
      </w:r>
      <w:r w:rsidR="007B0742" w:rsidRPr="00787234">
        <w:rPr>
          <w:rFonts w:ascii="Montserrat" w:hAnsi="Montserrat"/>
          <w:b/>
          <w:sz w:val="20"/>
          <w:szCs w:val="20"/>
        </w:rPr>
        <w:t xml:space="preserve">Voor </w:t>
      </w:r>
      <w:r w:rsidR="00637AF1">
        <w:rPr>
          <w:rFonts w:ascii="Montserrat" w:hAnsi="Montserrat"/>
          <w:bCs/>
          <w:sz w:val="20"/>
          <w:szCs w:val="20"/>
        </w:rPr>
        <w:t>Stad Eeklo</w:t>
      </w:r>
    </w:p>
    <w:p w14:paraId="4294B8B5" w14:textId="0083FA64" w:rsidR="00EC217A" w:rsidRPr="00787234" w:rsidRDefault="00994157">
      <w:pPr>
        <w:rPr>
          <w:rFonts w:ascii="Montserrat" w:hAnsi="Montserrat"/>
          <w:i/>
          <w:sz w:val="20"/>
          <w:szCs w:val="20"/>
        </w:rPr>
      </w:pPr>
      <w:r w:rsidRPr="00787234">
        <w:rPr>
          <w:rFonts w:ascii="Montserrat" w:hAnsi="Montserrat"/>
          <w:i/>
          <w:sz w:val="20"/>
          <w:szCs w:val="20"/>
        </w:rPr>
        <w:t xml:space="preserve">(Naam </w:t>
      </w:r>
      <w:r w:rsidR="00680189" w:rsidRPr="00787234">
        <w:rPr>
          <w:rFonts w:ascii="Montserrat" w:hAnsi="Montserrat"/>
          <w:i/>
          <w:sz w:val="20"/>
          <w:szCs w:val="20"/>
        </w:rPr>
        <w:t>school</w:t>
      </w:r>
      <w:r w:rsidRPr="00787234">
        <w:rPr>
          <w:rFonts w:ascii="Montserrat" w:hAnsi="Montserrat"/>
          <w:i/>
          <w:sz w:val="20"/>
          <w:szCs w:val="20"/>
        </w:rPr>
        <w:t xml:space="preserve">) </w:t>
      </w:r>
      <w:r w:rsidR="009E02CC">
        <w:rPr>
          <w:rFonts w:ascii="Montserrat" w:hAnsi="Montserrat"/>
          <w:i/>
          <w:sz w:val="20"/>
          <w:szCs w:val="20"/>
        </w:rPr>
        <w:tab/>
      </w:r>
      <w:r w:rsidR="009E02CC">
        <w:rPr>
          <w:rFonts w:ascii="Montserrat" w:hAnsi="Montserrat"/>
          <w:i/>
          <w:sz w:val="20"/>
          <w:szCs w:val="20"/>
        </w:rPr>
        <w:tab/>
      </w:r>
      <w:r w:rsidR="009E02CC">
        <w:rPr>
          <w:rFonts w:ascii="Montserrat" w:hAnsi="Montserrat"/>
          <w:i/>
          <w:sz w:val="20"/>
          <w:szCs w:val="20"/>
        </w:rPr>
        <w:tab/>
      </w:r>
      <w:r w:rsidR="009E02CC">
        <w:rPr>
          <w:rFonts w:ascii="Montserrat" w:hAnsi="Montserrat"/>
          <w:i/>
          <w:sz w:val="20"/>
          <w:szCs w:val="20"/>
        </w:rPr>
        <w:tab/>
      </w:r>
      <w:r w:rsidR="009E02CC">
        <w:rPr>
          <w:rFonts w:ascii="Montserrat" w:hAnsi="Montserrat"/>
          <w:i/>
          <w:sz w:val="20"/>
          <w:szCs w:val="20"/>
        </w:rPr>
        <w:tab/>
      </w:r>
      <w:r w:rsidRPr="00787234">
        <w:rPr>
          <w:rFonts w:ascii="Montserrat" w:hAnsi="Montserrat"/>
          <w:i/>
          <w:sz w:val="20"/>
          <w:szCs w:val="20"/>
        </w:rPr>
        <w:br/>
      </w:r>
      <w:r w:rsidRPr="00787234">
        <w:rPr>
          <w:rFonts w:ascii="Montserrat" w:hAnsi="Montserrat"/>
          <w:i/>
          <w:sz w:val="20"/>
          <w:szCs w:val="20"/>
        </w:rPr>
        <w:br/>
        <w:t>______________________________________</w:t>
      </w:r>
      <w:r w:rsidRPr="00787234">
        <w:rPr>
          <w:rFonts w:ascii="Montserrat" w:hAnsi="Montserrat"/>
          <w:i/>
          <w:sz w:val="20"/>
          <w:szCs w:val="20"/>
        </w:rPr>
        <w:tab/>
      </w:r>
      <w:r w:rsidRPr="00787234">
        <w:rPr>
          <w:rFonts w:ascii="Montserrat" w:hAnsi="Montserrat"/>
          <w:i/>
          <w:sz w:val="20"/>
          <w:szCs w:val="20"/>
        </w:rPr>
        <w:tab/>
        <w:t>_______________________________________</w:t>
      </w:r>
      <w:r w:rsidRPr="00787234">
        <w:rPr>
          <w:rFonts w:ascii="Montserrat" w:hAnsi="Montserrat"/>
          <w:i/>
          <w:sz w:val="20"/>
          <w:szCs w:val="20"/>
        </w:rPr>
        <w:br/>
        <w:t>______________________________________</w:t>
      </w:r>
      <w:r w:rsidRPr="00787234">
        <w:rPr>
          <w:rFonts w:ascii="Montserrat" w:hAnsi="Montserrat"/>
          <w:i/>
          <w:sz w:val="20"/>
          <w:szCs w:val="20"/>
        </w:rPr>
        <w:tab/>
      </w:r>
      <w:r w:rsidRPr="00787234">
        <w:rPr>
          <w:rFonts w:ascii="Montserrat" w:hAnsi="Montserrat"/>
          <w:i/>
          <w:sz w:val="20"/>
          <w:szCs w:val="20"/>
        </w:rPr>
        <w:tab/>
        <w:t>_______________________________________</w:t>
      </w:r>
      <w:r w:rsidRPr="00787234">
        <w:rPr>
          <w:rFonts w:ascii="Montserrat" w:hAnsi="Montserrat"/>
          <w:i/>
          <w:sz w:val="20"/>
          <w:szCs w:val="20"/>
        </w:rPr>
        <w:br/>
      </w:r>
    </w:p>
    <w:p w14:paraId="42D0FF2A" w14:textId="2861F09C" w:rsidR="00EC217A" w:rsidRPr="00994157" w:rsidRDefault="00994157">
      <w:pPr>
        <w:rPr>
          <w:rFonts w:ascii="Montserrat" w:hAnsi="Montserrat"/>
          <w:i/>
          <w:sz w:val="20"/>
          <w:szCs w:val="20"/>
        </w:rPr>
      </w:pPr>
      <w:r w:rsidRPr="00787234">
        <w:rPr>
          <w:rFonts w:ascii="Montserrat" w:hAnsi="Montserrat"/>
          <w:i/>
          <w:sz w:val="20"/>
          <w:szCs w:val="20"/>
        </w:rPr>
        <w:t>(N</w:t>
      </w:r>
      <w:r w:rsidR="00510870" w:rsidRPr="00787234">
        <w:rPr>
          <w:rFonts w:ascii="Montserrat" w:hAnsi="Montserrat"/>
          <w:i/>
          <w:sz w:val="20"/>
          <w:szCs w:val="20"/>
        </w:rPr>
        <w:t xml:space="preserve">aam </w:t>
      </w:r>
      <w:r w:rsidRPr="00787234">
        <w:rPr>
          <w:rFonts w:ascii="Montserrat" w:hAnsi="Montserrat"/>
          <w:i/>
          <w:sz w:val="20"/>
          <w:szCs w:val="20"/>
        </w:rPr>
        <w:t xml:space="preserve">&amp; functie </w:t>
      </w:r>
      <w:r w:rsidR="00510870" w:rsidRPr="00787234">
        <w:rPr>
          <w:rFonts w:ascii="Montserrat" w:hAnsi="Montserrat"/>
          <w:i/>
          <w:sz w:val="20"/>
          <w:szCs w:val="20"/>
        </w:rPr>
        <w:t>verantwoordelijke</w:t>
      </w:r>
      <w:r w:rsidRPr="00787234">
        <w:rPr>
          <w:rFonts w:ascii="Montserrat" w:hAnsi="Montserrat"/>
          <w:i/>
          <w:sz w:val="20"/>
          <w:szCs w:val="20"/>
        </w:rPr>
        <w:t>)</w:t>
      </w:r>
      <w:r w:rsidR="00510870" w:rsidRPr="00787234">
        <w:rPr>
          <w:rFonts w:ascii="Montserrat" w:hAnsi="Montserrat"/>
          <w:sz w:val="20"/>
          <w:szCs w:val="20"/>
        </w:rPr>
        <w:tab/>
      </w:r>
      <w:r w:rsidR="00510870" w:rsidRPr="00787234">
        <w:rPr>
          <w:rFonts w:ascii="Montserrat" w:hAnsi="Montserrat"/>
          <w:sz w:val="20"/>
          <w:szCs w:val="20"/>
        </w:rPr>
        <w:tab/>
      </w:r>
      <w:r w:rsidRPr="00787234">
        <w:rPr>
          <w:rFonts w:ascii="Montserrat" w:hAnsi="Montserrat"/>
          <w:i/>
          <w:sz w:val="20"/>
          <w:szCs w:val="20"/>
        </w:rPr>
        <w:t>[</w:t>
      </w:r>
      <w:r w:rsidR="00787234">
        <w:rPr>
          <w:rFonts w:ascii="Montserrat" w:hAnsi="Montserrat"/>
          <w:i/>
          <w:sz w:val="20"/>
          <w:szCs w:val="20"/>
        </w:rPr>
        <w:t>Burgemeester</w:t>
      </w:r>
      <w:r w:rsidR="00140B59" w:rsidRPr="00787234">
        <w:rPr>
          <w:rFonts w:ascii="Montserrat" w:hAnsi="Montserrat"/>
          <w:i/>
          <w:sz w:val="20"/>
          <w:szCs w:val="20"/>
        </w:rPr>
        <w:t xml:space="preserve"> </w:t>
      </w:r>
      <w:r w:rsidR="00510870" w:rsidRPr="00787234">
        <w:rPr>
          <w:rFonts w:ascii="Montserrat" w:hAnsi="Montserrat"/>
          <w:i/>
          <w:sz w:val="20"/>
          <w:szCs w:val="20"/>
        </w:rPr>
        <w:t xml:space="preserve">en </w:t>
      </w:r>
      <w:r w:rsidR="009E02CC">
        <w:rPr>
          <w:rFonts w:ascii="Montserrat" w:hAnsi="Montserrat"/>
          <w:i/>
          <w:sz w:val="20"/>
          <w:szCs w:val="20"/>
        </w:rPr>
        <w:t>a</w:t>
      </w:r>
      <w:r w:rsidR="00680189" w:rsidRPr="00787234">
        <w:rPr>
          <w:rFonts w:ascii="Montserrat" w:hAnsi="Montserrat"/>
          <w:i/>
          <w:sz w:val="20"/>
          <w:szCs w:val="20"/>
        </w:rPr>
        <w:t>lgemeen directeur</w:t>
      </w:r>
      <w:r w:rsidR="00BF1817" w:rsidRPr="00787234">
        <w:rPr>
          <w:rFonts w:ascii="Montserrat" w:hAnsi="Montserrat"/>
          <w:i/>
          <w:sz w:val="20"/>
          <w:szCs w:val="20"/>
        </w:rPr>
        <w:t>]</w:t>
      </w:r>
    </w:p>
    <w:p w14:paraId="66D9D788" w14:textId="5F0ECDE0" w:rsidR="00680189" w:rsidRPr="00994157" w:rsidRDefault="00680189" w:rsidP="00680189">
      <w:pPr>
        <w:ind w:left="4320" w:firstLine="720"/>
        <w:rPr>
          <w:rFonts w:ascii="Montserrat" w:hAnsi="Montserrat"/>
          <w:sz w:val="20"/>
          <w:szCs w:val="20"/>
        </w:rPr>
      </w:pPr>
    </w:p>
    <w:p w14:paraId="74B0081E" w14:textId="37E03080" w:rsidR="00EC217A" w:rsidRPr="00787234" w:rsidRDefault="00461F51" w:rsidP="00787234">
      <w:pPr>
        <w:ind w:left="5040"/>
        <w:rPr>
          <w:rFonts w:ascii="Montserrat" w:hAnsi="Montserrat"/>
          <w:sz w:val="20"/>
          <w:szCs w:val="20"/>
        </w:rPr>
      </w:pPr>
      <w:r w:rsidRPr="00994157">
        <w:rPr>
          <w:rFonts w:ascii="Montserrat" w:hAnsi="Montserrat"/>
          <w:sz w:val="20"/>
          <w:szCs w:val="20"/>
        </w:rPr>
        <w:tab/>
      </w:r>
      <w:bookmarkStart w:id="15" w:name="_35nkun2" w:colFirst="0" w:colLast="0"/>
      <w:bookmarkEnd w:id="15"/>
    </w:p>
    <w:sectPr w:rsidR="00EC217A" w:rsidRPr="00787234" w:rsidSect="00B3030F">
      <w:footerReference w:type="default" r:id="rId15"/>
      <w:pgSz w:w="12240" w:h="15840"/>
      <w:pgMar w:top="1440" w:right="1080" w:bottom="1440" w:left="1080" w:header="0"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7735" w14:textId="77777777" w:rsidR="00E26942" w:rsidRDefault="00E26942">
      <w:pPr>
        <w:spacing w:line="240" w:lineRule="auto"/>
      </w:pPr>
      <w:r>
        <w:separator/>
      </w:r>
    </w:p>
  </w:endnote>
  <w:endnote w:type="continuationSeparator" w:id="0">
    <w:p w14:paraId="6283AF18" w14:textId="77777777" w:rsidR="00E26942" w:rsidRDefault="00E26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85C7" w14:textId="77777777" w:rsidR="00EC217A" w:rsidRDefault="00BF1817">
    <w:pPr>
      <w:jc w:val="right"/>
    </w:pPr>
    <w:r>
      <w:rPr>
        <w:noProof/>
      </w:rPr>
      <w:drawing>
        <wp:anchor distT="0" distB="0" distL="114300" distR="114300" simplePos="0" relativeHeight="251658240" behindDoc="1" locked="0" layoutInCell="1" allowOverlap="1" wp14:anchorId="1CEBD068" wp14:editId="1DA6FA14">
          <wp:simplePos x="0" y="0"/>
          <wp:positionH relativeFrom="column">
            <wp:posOffset>-679451</wp:posOffset>
          </wp:positionH>
          <wp:positionV relativeFrom="paragraph">
            <wp:posOffset>-4382135</wp:posOffset>
          </wp:positionV>
          <wp:extent cx="7791159" cy="5023844"/>
          <wp:effectExtent l="0" t="0" r="635" b="571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202" cy="5028385"/>
                  </a:xfrm>
                  <a:prstGeom prst="rect">
                    <a:avLst/>
                  </a:prstGeom>
                  <a:noFill/>
                </pic:spPr>
              </pic:pic>
            </a:graphicData>
          </a:graphic>
          <wp14:sizeRelH relativeFrom="page">
            <wp14:pctWidth>0</wp14:pctWidth>
          </wp14:sizeRelH>
          <wp14:sizeRelV relativeFrom="page">
            <wp14:pctHeight>0</wp14:pctHeight>
          </wp14:sizeRelV>
        </wp:anchor>
      </w:drawing>
    </w:r>
    <w:r w:rsidR="00510870">
      <w:fldChar w:fldCharType="begin"/>
    </w:r>
    <w:r w:rsidR="00510870">
      <w:instrText>PAGE</w:instrText>
    </w:r>
    <w:r w:rsidR="00510870">
      <w:fldChar w:fldCharType="separate"/>
    </w:r>
    <w:r w:rsidR="00931EF3">
      <w:rPr>
        <w:noProof/>
      </w:rPr>
      <w:t>6</w:t>
    </w:r>
    <w:r w:rsidR="005108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5824" w14:textId="77777777" w:rsidR="00E26942" w:rsidRDefault="00E26942">
      <w:pPr>
        <w:spacing w:line="240" w:lineRule="auto"/>
      </w:pPr>
      <w:r>
        <w:separator/>
      </w:r>
    </w:p>
  </w:footnote>
  <w:footnote w:type="continuationSeparator" w:id="0">
    <w:p w14:paraId="698D0665" w14:textId="77777777" w:rsidR="00E26942" w:rsidRDefault="00E269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5E3"/>
    <w:multiLevelType w:val="hybridMultilevel"/>
    <w:tmpl w:val="0F50AE16"/>
    <w:lvl w:ilvl="0" w:tplc="A2B8E120">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5115D7D"/>
    <w:multiLevelType w:val="multilevel"/>
    <w:tmpl w:val="7D5CC422"/>
    <w:lvl w:ilvl="0">
      <w:start w:val="1"/>
      <w:numFmt w:val="decimal"/>
      <w:lvlText w:val="%1."/>
      <w:lvlJc w:val="left"/>
      <w:pPr>
        <w:ind w:left="720" w:hanging="360"/>
      </w:pPr>
      <w:rPr>
        <w:rFonts w:hint="default"/>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825640"/>
    <w:multiLevelType w:val="multilevel"/>
    <w:tmpl w:val="253CD10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379C10EC"/>
    <w:multiLevelType w:val="hybridMultilevel"/>
    <w:tmpl w:val="EA72C0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A1C0326"/>
    <w:multiLevelType w:val="multilevel"/>
    <w:tmpl w:val="0344C45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3A6A3798"/>
    <w:multiLevelType w:val="hybridMultilevel"/>
    <w:tmpl w:val="196E00C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3F4616B0"/>
    <w:multiLevelType w:val="hybridMultilevel"/>
    <w:tmpl w:val="187EF1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36C45F7"/>
    <w:multiLevelType w:val="hybridMultilevel"/>
    <w:tmpl w:val="B2C497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37D50FC"/>
    <w:multiLevelType w:val="hybridMultilevel"/>
    <w:tmpl w:val="F9AE17F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8B933EF"/>
    <w:multiLevelType w:val="hybridMultilevel"/>
    <w:tmpl w:val="4BC67296"/>
    <w:lvl w:ilvl="0" w:tplc="CD0829FE">
      <w:numFmt w:val="bullet"/>
      <w:lvlText w:val="-"/>
      <w:lvlJc w:val="left"/>
      <w:pPr>
        <w:ind w:left="720" w:hanging="360"/>
      </w:pPr>
      <w:rPr>
        <w:rFonts w:ascii="Century Gothic" w:eastAsia="Calibri" w:hAnsi="Century Gothic"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4D70009C"/>
    <w:multiLevelType w:val="hybridMultilevel"/>
    <w:tmpl w:val="2CA88D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C5904C2"/>
    <w:multiLevelType w:val="hybridMultilevel"/>
    <w:tmpl w:val="9280DB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EBB64B8"/>
    <w:multiLevelType w:val="multilevel"/>
    <w:tmpl w:val="74380F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2AB7772"/>
    <w:multiLevelType w:val="multilevel"/>
    <w:tmpl w:val="37DA23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2D0E65"/>
    <w:multiLevelType w:val="hybridMultilevel"/>
    <w:tmpl w:val="BFACCCAC"/>
    <w:lvl w:ilvl="0" w:tplc="0813000F">
      <w:start w:val="1"/>
      <w:numFmt w:val="decimal"/>
      <w:lvlText w:val="%1."/>
      <w:lvlJc w:val="left"/>
      <w:pPr>
        <w:ind w:left="144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start w:val="1"/>
      <w:numFmt w:val="lowerLetter"/>
      <w:lvlText w:val="%8."/>
      <w:lvlJc w:val="left"/>
      <w:pPr>
        <w:ind w:left="6480" w:hanging="360"/>
      </w:pPr>
    </w:lvl>
    <w:lvl w:ilvl="8" w:tplc="0813001B">
      <w:start w:val="1"/>
      <w:numFmt w:val="lowerRoman"/>
      <w:lvlText w:val="%9."/>
      <w:lvlJc w:val="right"/>
      <w:pPr>
        <w:ind w:left="7200" w:hanging="180"/>
      </w:pPr>
    </w:lvl>
  </w:abstractNum>
  <w:abstractNum w:abstractNumId="15" w15:restartNumberingAfterBreak="0">
    <w:nsid w:val="6DAB0835"/>
    <w:multiLevelType w:val="multilevel"/>
    <w:tmpl w:val="18501F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FE74C86"/>
    <w:multiLevelType w:val="hybridMultilevel"/>
    <w:tmpl w:val="139A7558"/>
    <w:lvl w:ilvl="0" w:tplc="BAF853E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7C648BB"/>
    <w:multiLevelType w:val="hybridMultilevel"/>
    <w:tmpl w:val="F55672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F9D0A7A"/>
    <w:multiLevelType w:val="hybridMultilevel"/>
    <w:tmpl w:val="5574C88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53546933">
    <w:abstractNumId w:val="4"/>
  </w:num>
  <w:num w:numId="2" w16cid:durableId="459808728">
    <w:abstractNumId w:val="15"/>
  </w:num>
  <w:num w:numId="3" w16cid:durableId="1833176479">
    <w:abstractNumId w:val="2"/>
  </w:num>
  <w:num w:numId="4" w16cid:durableId="1412387520">
    <w:abstractNumId w:val="17"/>
  </w:num>
  <w:num w:numId="5" w16cid:durableId="144131982">
    <w:abstractNumId w:val="10"/>
  </w:num>
  <w:num w:numId="6" w16cid:durableId="1526483923">
    <w:abstractNumId w:val="13"/>
  </w:num>
  <w:num w:numId="7" w16cid:durableId="2097751723">
    <w:abstractNumId w:val="18"/>
  </w:num>
  <w:num w:numId="8" w16cid:durableId="1237131106">
    <w:abstractNumId w:val="6"/>
  </w:num>
  <w:num w:numId="9" w16cid:durableId="642272956">
    <w:abstractNumId w:val="16"/>
  </w:num>
  <w:num w:numId="10" w16cid:durableId="572931184">
    <w:abstractNumId w:val="7"/>
  </w:num>
  <w:num w:numId="11" w16cid:durableId="1223129863">
    <w:abstractNumId w:val="0"/>
  </w:num>
  <w:num w:numId="12" w16cid:durableId="881941459">
    <w:abstractNumId w:val="9"/>
  </w:num>
  <w:num w:numId="13" w16cid:durableId="55474793">
    <w:abstractNumId w:val="11"/>
  </w:num>
  <w:num w:numId="14" w16cid:durableId="184448158">
    <w:abstractNumId w:val="1"/>
  </w:num>
  <w:num w:numId="15" w16cid:durableId="1223755331">
    <w:abstractNumId w:val="5"/>
  </w:num>
  <w:num w:numId="16" w16cid:durableId="1384865786">
    <w:abstractNumId w:val="8"/>
  </w:num>
  <w:num w:numId="17" w16cid:durableId="1980258735">
    <w:abstractNumId w:val="3"/>
  </w:num>
  <w:num w:numId="18" w16cid:durableId="1118372538">
    <w:abstractNumId w:val="12"/>
  </w:num>
  <w:num w:numId="19" w16cid:durableId="372267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7A"/>
    <w:rsid w:val="000616C3"/>
    <w:rsid w:val="00080C0A"/>
    <w:rsid w:val="00094010"/>
    <w:rsid w:val="000A6B32"/>
    <w:rsid w:val="000C0AA4"/>
    <w:rsid w:val="000D66B3"/>
    <w:rsid w:val="000E14C0"/>
    <w:rsid w:val="00111608"/>
    <w:rsid w:val="00140B59"/>
    <w:rsid w:val="001B5AA9"/>
    <w:rsid w:val="001C37CD"/>
    <w:rsid w:val="001C5F20"/>
    <w:rsid w:val="00224284"/>
    <w:rsid w:val="002C7C49"/>
    <w:rsid w:val="002D3A9A"/>
    <w:rsid w:val="003045A7"/>
    <w:rsid w:val="003F1075"/>
    <w:rsid w:val="0046016C"/>
    <w:rsid w:val="00461F51"/>
    <w:rsid w:val="00464E7D"/>
    <w:rsid w:val="004A1826"/>
    <w:rsid w:val="004B64A1"/>
    <w:rsid w:val="004C0FA1"/>
    <w:rsid w:val="004C5495"/>
    <w:rsid w:val="004E366A"/>
    <w:rsid w:val="005071A5"/>
    <w:rsid w:val="00510870"/>
    <w:rsid w:val="00521430"/>
    <w:rsid w:val="00526220"/>
    <w:rsid w:val="00552160"/>
    <w:rsid w:val="00585EEF"/>
    <w:rsid w:val="00587AD4"/>
    <w:rsid w:val="005E7583"/>
    <w:rsid w:val="005F7505"/>
    <w:rsid w:val="00637AF1"/>
    <w:rsid w:val="0066733C"/>
    <w:rsid w:val="00680189"/>
    <w:rsid w:val="006A3237"/>
    <w:rsid w:val="0070713E"/>
    <w:rsid w:val="00737425"/>
    <w:rsid w:val="00761A44"/>
    <w:rsid w:val="00762050"/>
    <w:rsid w:val="00787234"/>
    <w:rsid w:val="007B0742"/>
    <w:rsid w:val="007E74CE"/>
    <w:rsid w:val="00803938"/>
    <w:rsid w:val="0080406D"/>
    <w:rsid w:val="0086483D"/>
    <w:rsid w:val="008B00E1"/>
    <w:rsid w:val="00914E3B"/>
    <w:rsid w:val="00930A8B"/>
    <w:rsid w:val="00931EF3"/>
    <w:rsid w:val="00982E15"/>
    <w:rsid w:val="00994157"/>
    <w:rsid w:val="009D04DA"/>
    <w:rsid w:val="009E02CC"/>
    <w:rsid w:val="00AD344D"/>
    <w:rsid w:val="00B3030F"/>
    <w:rsid w:val="00B71011"/>
    <w:rsid w:val="00B765EE"/>
    <w:rsid w:val="00B81F64"/>
    <w:rsid w:val="00BA1AB1"/>
    <w:rsid w:val="00BB3E2B"/>
    <w:rsid w:val="00BE33A3"/>
    <w:rsid w:val="00BF1817"/>
    <w:rsid w:val="00C463E9"/>
    <w:rsid w:val="00C61733"/>
    <w:rsid w:val="00C8522F"/>
    <w:rsid w:val="00CC5672"/>
    <w:rsid w:val="00D0336B"/>
    <w:rsid w:val="00D03FF0"/>
    <w:rsid w:val="00DB6EB9"/>
    <w:rsid w:val="00E26942"/>
    <w:rsid w:val="00E4622D"/>
    <w:rsid w:val="00E47496"/>
    <w:rsid w:val="00EA366E"/>
    <w:rsid w:val="00EA395E"/>
    <w:rsid w:val="00EB3A5F"/>
    <w:rsid w:val="00EC217A"/>
    <w:rsid w:val="00ED06AE"/>
    <w:rsid w:val="00ED34F5"/>
    <w:rsid w:val="00EE63AF"/>
    <w:rsid w:val="00F04FAE"/>
    <w:rsid w:val="00F11691"/>
    <w:rsid w:val="00F12F67"/>
    <w:rsid w:val="00F9215F"/>
    <w:rsid w:val="00F93020"/>
    <w:rsid w:val="00F9715D"/>
    <w:rsid w:val="00FC671E"/>
    <w:rsid w:val="00FE35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207CE"/>
  <w15:docId w15:val="{9F51BC25-1967-4540-9717-2F8E4CB9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nl-BE" w:eastAsia="nl-BE"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outlineLvl w:val="1"/>
    </w:pPr>
    <w:rPr>
      <w:rFonts w:ascii="Trebuchet MS" w:eastAsia="Trebuchet MS" w:hAnsi="Trebuchet MS" w:cs="Trebuchet MS"/>
      <w:sz w:val="26"/>
      <w:szCs w:val="26"/>
    </w:rPr>
  </w:style>
  <w:style w:type="paragraph" w:styleId="Kop3">
    <w:name w:val="heading 3"/>
    <w:basedOn w:val="Standaard"/>
    <w:next w:val="Standaard"/>
    <w:pPr>
      <w:keepNext/>
      <w:keepLines/>
      <w:spacing w:before="160"/>
      <w:outlineLvl w:val="2"/>
    </w:pPr>
    <w:rPr>
      <w:rFonts w:ascii="Trebuchet MS" w:eastAsia="Trebuchet MS" w:hAnsi="Trebuchet MS" w:cs="Trebuchet MS"/>
      <w:color w:val="666666"/>
      <w:sz w:val="24"/>
      <w:szCs w:val="24"/>
    </w:rPr>
  </w:style>
  <w:style w:type="paragraph" w:styleId="Kop4">
    <w:name w:val="heading 4"/>
    <w:basedOn w:val="Standaard"/>
    <w:next w:val="Standaard"/>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pPr>
    <w:rPr>
      <w:rFonts w:ascii="Trebuchet MS" w:eastAsia="Trebuchet MS" w:hAnsi="Trebuchet MS" w:cs="Trebuchet MS"/>
      <w:i/>
      <w:sz w:val="26"/>
      <w:szCs w:val="26"/>
    </w:rPr>
  </w:style>
  <w:style w:type="character" w:styleId="Hyperlink">
    <w:name w:val="Hyperlink"/>
    <w:basedOn w:val="Standaardalinea-lettertype"/>
    <w:uiPriority w:val="99"/>
    <w:unhideWhenUsed/>
    <w:rsid w:val="00587AD4"/>
    <w:rPr>
      <w:color w:val="0563C1" w:themeColor="hyperlink"/>
      <w:u w:val="single"/>
    </w:rPr>
  </w:style>
  <w:style w:type="character" w:customStyle="1" w:styleId="Vermelding1">
    <w:name w:val="Vermelding1"/>
    <w:basedOn w:val="Standaardalinea-lettertype"/>
    <w:uiPriority w:val="99"/>
    <w:semiHidden/>
    <w:unhideWhenUsed/>
    <w:rsid w:val="00587AD4"/>
    <w:rPr>
      <w:color w:val="2B579A"/>
      <w:shd w:val="clear" w:color="auto" w:fill="E6E6E6"/>
    </w:rPr>
  </w:style>
  <w:style w:type="paragraph" w:styleId="Lijstalinea">
    <w:name w:val="List Paragraph"/>
    <w:basedOn w:val="Standaard"/>
    <w:uiPriority w:val="34"/>
    <w:qFormat/>
    <w:rsid w:val="00B71011"/>
    <w:pPr>
      <w:ind w:left="720"/>
      <w:contextualSpacing/>
    </w:pPr>
  </w:style>
  <w:style w:type="paragraph" w:styleId="Koptekst">
    <w:name w:val="header"/>
    <w:basedOn w:val="Standaard"/>
    <w:link w:val="KoptekstChar"/>
    <w:uiPriority w:val="99"/>
    <w:unhideWhenUsed/>
    <w:rsid w:val="00BF18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1817"/>
  </w:style>
  <w:style w:type="paragraph" w:styleId="Voettekst">
    <w:name w:val="footer"/>
    <w:basedOn w:val="Standaard"/>
    <w:link w:val="VoettekstChar"/>
    <w:uiPriority w:val="99"/>
    <w:unhideWhenUsed/>
    <w:rsid w:val="00BF18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1817"/>
  </w:style>
  <w:style w:type="character" w:customStyle="1" w:styleId="Onopgelostemelding1">
    <w:name w:val="Onopgeloste melding1"/>
    <w:basedOn w:val="Standaardalinea-lettertype"/>
    <w:uiPriority w:val="99"/>
    <w:semiHidden/>
    <w:unhideWhenUsed/>
    <w:rsid w:val="00994157"/>
    <w:rPr>
      <w:color w:val="808080"/>
      <w:shd w:val="clear" w:color="auto" w:fill="E6E6E6"/>
    </w:rPr>
  </w:style>
  <w:style w:type="paragraph" w:styleId="Geenafstand">
    <w:name w:val="No Spacing"/>
    <w:uiPriority w:val="1"/>
    <w:qFormat/>
    <w:rsid w:val="001C5F20"/>
    <w:pPr>
      <w:spacing w:line="240" w:lineRule="auto"/>
    </w:pPr>
  </w:style>
  <w:style w:type="character" w:styleId="Onopgelostemelding">
    <w:name w:val="Unresolved Mention"/>
    <w:basedOn w:val="Standaardalinea-lettertype"/>
    <w:uiPriority w:val="99"/>
    <w:semiHidden/>
    <w:unhideWhenUsed/>
    <w:rsid w:val="005262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4571">
      <w:bodyDiv w:val="1"/>
      <w:marLeft w:val="0"/>
      <w:marRight w:val="0"/>
      <w:marTop w:val="0"/>
      <w:marBottom w:val="0"/>
      <w:divBdr>
        <w:top w:val="none" w:sz="0" w:space="0" w:color="auto"/>
        <w:left w:val="none" w:sz="0" w:space="0" w:color="auto"/>
        <w:bottom w:val="none" w:sz="0" w:space="0" w:color="auto"/>
        <w:right w:val="none" w:sz="0" w:space="0" w:color="auto"/>
      </w:divBdr>
    </w:div>
    <w:div w:id="1658219871">
      <w:bodyDiv w:val="1"/>
      <w:marLeft w:val="0"/>
      <w:marRight w:val="0"/>
      <w:marTop w:val="0"/>
      <w:marBottom w:val="0"/>
      <w:divBdr>
        <w:top w:val="none" w:sz="0" w:space="0" w:color="auto"/>
        <w:left w:val="none" w:sz="0" w:space="0" w:color="auto"/>
        <w:bottom w:val="none" w:sz="0" w:space="0" w:color="auto"/>
        <w:right w:val="none" w:sz="0" w:space="0" w:color="auto"/>
      </w:divBdr>
    </w:div>
    <w:div w:id="213976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itpas.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ultuurnet.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itpasmeetjesland.be/uitpaspartn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d5a376-e429-4a83-bbd3-a880d4fb73b7" xsi:nil="true"/>
    <lcf76f155ced4ddcb4097134ff3c332f xmlns="83d33e6e-248e-480f-be81-2b53081cee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24F16D045C624F97D3B7A5A953311C" ma:contentTypeVersion="13" ma:contentTypeDescription="Een nieuw document maken." ma:contentTypeScope="" ma:versionID="f88c946788330ead3532e91c4848966a">
  <xsd:schema xmlns:xsd="http://www.w3.org/2001/XMLSchema" xmlns:xs="http://www.w3.org/2001/XMLSchema" xmlns:p="http://schemas.microsoft.com/office/2006/metadata/properties" xmlns:ns2="83d33e6e-248e-480f-be81-2b53081cee13" xmlns:ns3="03d5a376-e429-4a83-bbd3-a880d4fb73b7" targetNamespace="http://schemas.microsoft.com/office/2006/metadata/properties" ma:root="true" ma:fieldsID="88ab1a05d7d6008ad5599a6d4afb217f" ns2:_="" ns3:_="">
    <xsd:import namespace="83d33e6e-248e-480f-be81-2b53081cee13"/>
    <xsd:import namespace="03d5a376-e429-4a83-bbd3-a880d4fb73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3e6e-248e-480f-be81-2b53081ce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9cc4b89-b49a-41d1-95fd-e4db48d879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5a376-e429-4a83-bbd3-a880d4fb73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01fa2d-2d43-4551-b10a-f0109e0834d4}" ma:internalName="TaxCatchAll" ma:showField="CatchAllData" ma:web="03d5a376-e429-4a83-bbd3-a880d4fb7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92F25-1DF9-45CF-A6B9-F4BF82AA375B}">
  <ds:schemaRefs>
    <ds:schemaRef ds:uri="http://schemas.openxmlformats.org/officeDocument/2006/bibliography"/>
  </ds:schemaRefs>
</ds:datastoreItem>
</file>

<file path=customXml/itemProps2.xml><?xml version="1.0" encoding="utf-8"?>
<ds:datastoreItem xmlns:ds="http://schemas.openxmlformats.org/officeDocument/2006/customXml" ds:itemID="{F9C0F5B7-36B5-42ED-87E7-948641DF48A2}">
  <ds:schemaRefs>
    <ds:schemaRef ds:uri="http://schemas.microsoft.com/office/2006/metadata/properties"/>
    <ds:schemaRef ds:uri="http://schemas.microsoft.com/office/infopath/2007/PartnerControls"/>
    <ds:schemaRef ds:uri="03d5a376-e429-4a83-bbd3-a880d4fb73b7"/>
    <ds:schemaRef ds:uri="83d33e6e-248e-480f-be81-2b53081cee13"/>
  </ds:schemaRefs>
</ds:datastoreItem>
</file>

<file path=customXml/itemProps3.xml><?xml version="1.0" encoding="utf-8"?>
<ds:datastoreItem xmlns:ds="http://schemas.openxmlformats.org/officeDocument/2006/customXml" ds:itemID="{4687EAD1-CB67-47D3-BE70-B951EB0ADB25}">
  <ds:schemaRefs>
    <ds:schemaRef ds:uri="http://schemas.microsoft.com/sharepoint/v3/contenttype/forms"/>
  </ds:schemaRefs>
</ds:datastoreItem>
</file>

<file path=customXml/itemProps4.xml><?xml version="1.0" encoding="utf-8"?>
<ds:datastoreItem xmlns:ds="http://schemas.openxmlformats.org/officeDocument/2006/customXml" ds:itemID="{0B3E13DD-4C02-401F-AD5D-280619748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3e6e-248e-480f-be81-2b53081cee13"/>
    <ds:schemaRef ds:uri="03d5a376-e429-4a83-bbd3-a880d4fb7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3097</Words>
  <Characters>17036</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stefanie.de.pauw</dc:creator>
  <cp:lastModifiedBy>Ellen Van Basselaere</cp:lastModifiedBy>
  <cp:revision>2</cp:revision>
  <dcterms:created xsi:type="dcterms:W3CDTF">2026-05-29T13:53:00Z</dcterms:created>
  <dcterms:modified xsi:type="dcterms:W3CDTF">2026-05-29T13:53:00Z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0x0101008D24F16D045C624F97D3B7A5A953311C</vt:lpwstr>
  </property>
</Properties>
</file>